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BD" w:rsidRDefault="002161D5">
      <w:r>
        <w:t>Primeiro autor:</w:t>
      </w:r>
    </w:p>
    <w:p w:rsidR="002161D5" w:rsidRDefault="002161D5">
      <w:r>
        <w:t>TAKESHY TACHIZAWA</w:t>
      </w:r>
    </w:p>
    <w:p w:rsidR="002161D5" w:rsidRDefault="002161D5">
      <w:r>
        <w:t>PROF. DR. PESQUISADOR DA FACCAMP – FACULDADE DE CAMPO LIMPO PAULISTA</w:t>
      </w:r>
    </w:p>
    <w:p w:rsidR="002161D5" w:rsidRDefault="002161D5"/>
    <w:p w:rsidR="002161D5" w:rsidRDefault="002161D5"/>
    <w:p w:rsidR="002161D5" w:rsidRDefault="002161D5">
      <w:r>
        <w:t>SEGUNDO E TERCEIRO AUTOR:</w:t>
      </w:r>
    </w:p>
    <w:p w:rsidR="002161D5" w:rsidRDefault="002161D5" w:rsidP="002161D5"/>
    <w:p w:rsidR="002161D5" w:rsidRDefault="002161D5" w:rsidP="002161D5">
      <w:r>
        <w:t>- NAIM ABDOUNI</w:t>
      </w:r>
    </w:p>
    <w:p w:rsidR="002161D5" w:rsidRDefault="002161D5" w:rsidP="002161D5">
      <w:r>
        <w:t>MESTRE EM ADMINISTRAÇÃO PELA FACCAMP – FACULDADE DE CAMPO LIMPO PAULISTA</w:t>
      </w:r>
    </w:p>
    <w:p w:rsidR="002161D5" w:rsidRDefault="002161D5"/>
    <w:p w:rsidR="002161D5" w:rsidRDefault="002161D5"/>
    <w:p w:rsidR="002161D5" w:rsidRDefault="002161D5" w:rsidP="002161D5">
      <w:r>
        <w:t>- ROBERTO  KUPPER JORGE</w:t>
      </w:r>
    </w:p>
    <w:p w:rsidR="002161D5" w:rsidRDefault="002161D5" w:rsidP="002161D5">
      <w:r>
        <w:t>MESTRE EM ADMINISTRAÇÃO PELA FACCAMP – FACULDADE DE CAMPO LIMPO PAULISTA</w:t>
      </w:r>
    </w:p>
    <w:sectPr w:rsidR="002161D5" w:rsidSect="00A056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161D5"/>
    <w:rsid w:val="002161D5"/>
    <w:rsid w:val="00A0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6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Takeshy</dc:creator>
  <cp:lastModifiedBy>Takeshy</cp:lastModifiedBy>
  <cp:revision>1</cp:revision>
  <dcterms:created xsi:type="dcterms:W3CDTF">2016-09-21T12:00:00Z</dcterms:created>
  <dcterms:modified xsi:type="dcterms:W3CDTF">2016-09-21T12:04:00Z</dcterms:modified>
</cp:coreProperties>
</file>