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3C" w:rsidRDefault="00A77A3C" w:rsidP="00A77A3C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A77A3C">
        <w:rPr>
          <w:rFonts w:asciiTheme="majorHAnsi" w:hAnsiTheme="majorHAnsi" w:cs="Times New Roman"/>
          <w:b/>
          <w:bCs/>
        </w:rPr>
        <w:t>SECRETARIADO REMOTO: É POSSÍVEL CONCILIAR A VIDA PROFISSIONAL COM A VIDA PESSOAL?</w:t>
      </w:r>
    </w:p>
    <w:p w:rsidR="00A77A3C" w:rsidRDefault="00A77A3C" w:rsidP="00A77A3C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</w:p>
    <w:p w:rsidR="00A77A3C" w:rsidRPr="008D5A0F" w:rsidRDefault="00A77A3C" w:rsidP="00A77A3C">
      <w:pPr>
        <w:spacing w:after="0" w:line="240" w:lineRule="auto"/>
        <w:jc w:val="right"/>
        <w:rPr>
          <w:rFonts w:asciiTheme="majorHAnsi" w:hAnsiTheme="majorHAnsi" w:cs="Times New Roman"/>
          <w:bCs/>
          <w:i/>
          <w:sz w:val="20"/>
          <w:szCs w:val="20"/>
        </w:rPr>
      </w:pPr>
      <w:r w:rsidRPr="008D5A0F">
        <w:rPr>
          <w:rFonts w:asciiTheme="majorHAnsi" w:hAnsiTheme="majorHAnsi" w:cs="Times New Roman"/>
          <w:bCs/>
          <w:i/>
          <w:sz w:val="20"/>
          <w:szCs w:val="20"/>
        </w:rPr>
        <w:t>Ariane Madeira de Oliveira</w:t>
      </w:r>
      <w:r w:rsidRPr="008D5A0F">
        <w:rPr>
          <w:rStyle w:val="Refdenotaderodap"/>
          <w:rFonts w:asciiTheme="majorHAnsi" w:hAnsiTheme="majorHAnsi" w:cs="Times New Roman"/>
          <w:bCs/>
          <w:i/>
          <w:sz w:val="20"/>
          <w:szCs w:val="20"/>
        </w:rPr>
        <w:footnoteReference w:id="1"/>
      </w:r>
    </w:p>
    <w:p w:rsidR="00A77A3C" w:rsidRPr="008D5A0F" w:rsidRDefault="00A77A3C" w:rsidP="00A77A3C">
      <w:pPr>
        <w:spacing w:after="0" w:line="240" w:lineRule="auto"/>
        <w:jc w:val="right"/>
        <w:rPr>
          <w:rFonts w:asciiTheme="majorHAnsi" w:hAnsiTheme="majorHAnsi" w:cs="Times New Roman"/>
          <w:bCs/>
          <w:i/>
          <w:sz w:val="20"/>
          <w:szCs w:val="20"/>
        </w:rPr>
      </w:pPr>
      <w:r w:rsidRPr="008D5A0F">
        <w:rPr>
          <w:rFonts w:asciiTheme="majorHAnsi" w:hAnsiTheme="majorHAnsi" w:cs="Times New Roman"/>
          <w:bCs/>
          <w:i/>
          <w:sz w:val="20"/>
          <w:szCs w:val="20"/>
        </w:rPr>
        <w:t>Jeane Elisa Ferreira</w:t>
      </w:r>
      <w:r w:rsidRPr="0087266B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D5A0F">
        <w:rPr>
          <w:rFonts w:asciiTheme="majorHAnsi" w:hAnsiTheme="majorHAnsi" w:cs="Times New Roman"/>
          <w:bCs/>
          <w:i/>
          <w:sz w:val="20"/>
          <w:szCs w:val="20"/>
        </w:rPr>
        <w:t>da Silva</w:t>
      </w:r>
      <w:r w:rsidRPr="008D5A0F">
        <w:rPr>
          <w:rStyle w:val="Refdenotaderodap"/>
          <w:rFonts w:asciiTheme="majorHAnsi" w:hAnsiTheme="majorHAnsi" w:cs="Times New Roman"/>
          <w:bCs/>
          <w:i/>
          <w:sz w:val="20"/>
          <w:szCs w:val="20"/>
        </w:rPr>
        <w:footnoteReference w:id="2"/>
      </w:r>
    </w:p>
    <w:p w:rsidR="00A77A3C" w:rsidRPr="008D5A0F" w:rsidRDefault="00A77A3C" w:rsidP="00A77A3C">
      <w:pPr>
        <w:spacing w:after="0" w:line="240" w:lineRule="auto"/>
        <w:jc w:val="right"/>
        <w:rPr>
          <w:rFonts w:asciiTheme="majorHAnsi" w:hAnsiTheme="majorHAnsi" w:cs="Times New Roman"/>
          <w:bCs/>
          <w:i/>
          <w:sz w:val="20"/>
          <w:szCs w:val="20"/>
        </w:rPr>
      </w:pPr>
      <w:proofErr w:type="spellStart"/>
      <w:r w:rsidRPr="008D5A0F">
        <w:rPr>
          <w:rFonts w:asciiTheme="majorHAnsi" w:hAnsiTheme="majorHAnsi" w:cs="Times New Roman"/>
          <w:bCs/>
          <w:i/>
          <w:sz w:val="20"/>
          <w:szCs w:val="20"/>
        </w:rPr>
        <w:t>Talitta</w:t>
      </w:r>
      <w:proofErr w:type="spellEnd"/>
      <w:r w:rsidRPr="008D5A0F">
        <w:rPr>
          <w:rFonts w:asciiTheme="majorHAnsi" w:hAnsiTheme="majorHAnsi" w:cs="Times New Roman"/>
          <w:bCs/>
          <w:i/>
          <w:sz w:val="20"/>
          <w:szCs w:val="20"/>
        </w:rPr>
        <w:t xml:space="preserve"> Jesus Santos</w:t>
      </w:r>
      <w:r w:rsidRPr="008D5A0F">
        <w:rPr>
          <w:rStyle w:val="Refdenotaderodap"/>
          <w:rFonts w:asciiTheme="majorHAnsi" w:hAnsiTheme="majorHAnsi" w:cs="Times New Roman"/>
          <w:bCs/>
          <w:i/>
          <w:sz w:val="20"/>
          <w:szCs w:val="20"/>
        </w:rPr>
        <w:footnoteReference w:id="3"/>
      </w:r>
    </w:p>
    <w:p w:rsidR="00A77A3C" w:rsidRPr="008D5A0F" w:rsidRDefault="00A77A3C" w:rsidP="00A77A3C">
      <w:pPr>
        <w:spacing w:after="0" w:line="240" w:lineRule="auto"/>
        <w:jc w:val="right"/>
        <w:rPr>
          <w:rFonts w:asciiTheme="majorHAnsi" w:hAnsiTheme="majorHAnsi" w:cs="Times New Roman"/>
          <w:bCs/>
          <w:i/>
          <w:sz w:val="20"/>
          <w:szCs w:val="20"/>
        </w:rPr>
      </w:pPr>
      <w:r w:rsidRPr="008D5A0F">
        <w:rPr>
          <w:rFonts w:asciiTheme="majorHAnsi" w:hAnsiTheme="majorHAnsi" w:cs="Times New Roman"/>
          <w:bCs/>
          <w:i/>
          <w:sz w:val="20"/>
          <w:szCs w:val="20"/>
        </w:rPr>
        <w:t xml:space="preserve">Eduardo </w:t>
      </w:r>
      <w:r w:rsidR="002D4945" w:rsidRPr="008D5A0F">
        <w:rPr>
          <w:rFonts w:asciiTheme="majorHAnsi" w:hAnsiTheme="majorHAnsi" w:cs="Times New Roman"/>
          <w:bCs/>
          <w:i/>
          <w:sz w:val="20"/>
          <w:szCs w:val="20"/>
        </w:rPr>
        <w:t>Cé</w:t>
      </w:r>
      <w:r w:rsidRPr="008D5A0F">
        <w:rPr>
          <w:rFonts w:asciiTheme="majorHAnsi" w:hAnsiTheme="majorHAnsi" w:cs="Times New Roman"/>
          <w:bCs/>
          <w:i/>
          <w:sz w:val="20"/>
          <w:szCs w:val="20"/>
        </w:rPr>
        <w:t>sar Pereira Souza</w:t>
      </w:r>
      <w:r w:rsidRPr="008D5A0F">
        <w:rPr>
          <w:rStyle w:val="Refdenotaderodap"/>
          <w:rFonts w:asciiTheme="majorHAnsi" w:hAnsiTheme="majorHAnsi" w:cs="Times New Roman"/>
          <w:bCs/>
          <w:i/>
          <w:sz w:val="20"/>
          <w:szCs w:val="20"/>
        </w:rPr>
        <w:footnoteReference w:id="4"/>
      </w:r>
    </w:p>
    <w:p w:rsidR="00A77A3C" w:rsidRPr="0087266B" w:rsidRDefault="00A77A3C" w:rsidP="00A77A3C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:rsidR="00A77A3C" w:rsidRPr="0087266B" w:rsidRDefault="002D4945" w:rsidP="002D4945">
      <w:pPr>
        <w:spacing w:before="120"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87266B">
        <w:rPr>
          <w:rFonts w:asciiTheme="majorHAnsi" w:hAnsiTheme="majorHAnsi" w:cs="Times New Roman"/>
          <w:b/>
          <w:sz w:val="20"/>
          <w:szCs w:val="20"/>
        </w:rPr>
        <w:t xml:space="preserve">Resumo: </w:t>
      </w:r>
      <w:r w:rsidR="00A77A3C" w:rsidRPr="0087266B">
        <w:rPr>
          <w:rFonts w:asciiTheme="majorHAnsi" w:hAnsiTheme="majorHAnsi" w:cs="Times New Roman"/>
          <w:sz w:val="20"/>
          <w:szCs w:val="20"/>
        </w:rPr>
        <w:t xml:space="preserve">Esta pesquisa </w:t>
      </w:r>
      <w:r w:rsidRPr="0087266B">
        <w:rPr>
          <w:rFonts w:asciiTheme="majorHAnsi" w:hAnsiTheme="majorHAnsi" w:cs="Times New Roman"/>
          <w:sz w:val="20"/>
          <w:szCs w:val="20"/>
        </w:rPr>
        <w:t>busca colocar em evidência a importância da conciliação da vida profissional com a</w:t>
      </w:r>
      <w:r w:rsidR="00A77A3C" w:rsidRPr="0087266B">
        <w:rPr>
          <w:rFonts w:asciiTheme="majorHAnsi" w:hAnsiTheme="majorHAnsi" w:cs="Times New Roman"/>
          <w:sz w:val="20"/>
          <w:szCs w:val="20"/>
        </w:rPr>
        <w:t xml:space="preserve"> pessoal do secretário remoto. Partimos do pressuposto de que </w:t>
      </w:r>
      <w:r w:rsidR="0044346D" w:rsidRPr="0087266B">
        <w:rPr>
          <w:rFonts w:asciiTheme="majorHAnsi" w:hAnsiTheme="majorHAnsi" w:cs="Times New Roman"/>
          <w:sz w:val="20"/>
          <w:szCs w:val="20"/>
        </w:rPr>
        <w:t>esse tipo de serviço</w:t>
      </w:r>
      <w:r w:rsidR="00A77A3C" w:rsidRPr="0087266B">
        <w:rPr>
          <w:rFonts w:asciiTheme="majorHAnsi" w:hAnsiTheme="majorHAnsi" w:cs="Times New Roman"/>
          <w:sz w:val="20"/>
          <w:szCs w:val="20"/>
        </w:rPr>
        <w:t xml:space="preserve"> está se tornando uma tendência no mercado </w:t>
      </w:r>
      <w:r w:rsidR="0044346D" w:rsidRPr="0087266B">
        <w:rPr>
          <w:rFonts w:asciiTheme="majorHAnsi" w:hAnsiTheme="majorHAnsi" w:cs="Times New Roman"/>
          <w:sz w:val="20"/>
          <w:szCs w:val="20"/>
        </w:rPr>
        <w:t xml:space="preserve">de trabalho </w:t>
      </w:r>
      <w:r w:rsidR="00A77A3C" w:rsidRPr="0087266B">
        <w:rPr>
          <w:rFonts w:asciiTheme="majorHAnsi" w:hAnsiTheme="majorHAnsi" w:cs="Times New Roman"/>
          <w:sz w:val="20"/>
          <w:szCs w:val="20"/>
        </w:rPr>
        <w:t xml:space="preserve">brasileiro. Para as empresas, o custo de contratar esses profissionais é mais atrativo, devido eles não serem contratados em regime CLT (Consolidação das Leis do Trabalho). Os secretários que trabalham como remoto buscam, principalmente, </w:t>
      </w:r>
      <w:r w:rsidR="0044346D" w:rsidRPr="0087266B">
        <w:rPr>
          <w:rFonts w:asciiTheme="majorHAnsi" w:hAnsiTheme="majorHAnsi" w:cs="Times New Roman"/>
          <w:sz w:val="20"/>
          <w:szCs w:val="20"/>
        </w:rPr>
        <w:t>melhor qualidade de vida</w:t>
      </w:r>
      <w:r w:rsidR="00A77A3C" w:rsidRPr="0087266B">
        <w:rPr>
          <w:rFonts w:asciiTheme="majorHAnsi" w:hAnsiTheme="majorHAnsi" w:cs="Times New Roman"/>
          <w:sz w:val="20"/>
          <w:szCs w:val="20"/>
        </w:rPr>
        <w:t xml:space="preserve"> e, com isso, a conciliação da vida profissional e pessoal. Quanto aos procedimentos metodológicos, esta é uma pesquisa descritiva, qualitativa e exploratória que visa conhecer os fatos e fenômenos relacionados ao tema, por </w:t>
      </w:r>
      <w:r w:rsidR="0044346D" w:rsidRPr="0087266B">
        <w:rPr>
          <w:rFonts w:asciiTheme="majorHAnsi" w:hAnsiTheme="majorHAnsi" w:cs="Times New Roman"/>
          <w:sz w:val="20"/>
          <w:szCs w:val="20"/>
        </w:rPr>
        <w:t>meio de um questionário com doze</w:t>
      </w:r>
      <w:r w:rsidR="00A77A3C" w:rsidRPr="0087266B">
        <w:rPr>
          <w:rFonts w:asciiTheme="majorHAnsi" w:hAnsiTheme="majorHAnsi" w:cs="Times New Roman"/>
          <w:sz w:val="20"/>
          <w:szCs w:val="20"/>
        </w:rPr>
        <w:t xml:space="preserve"> perguntas abertas realizadas a cinco entrevistados que exercem a função de secretário remoto. Buscou-se responder a seguinte pergunta de pesquisa: Secretariado Remoto: é possível conciliar vida profissional e pessoal? Os resultados obtidos mostraram que os trabalhadores que atuam como secretários remotos possuem tarefas similares e a quantidade de clientes varia de acordo com a demanda </w:t>
      </w:r>
      <w:r w:rsidR="00A77A3C" w:rsidRPr="0087266B">
        <w:rPr>
          <w:rFonts w:asciiTheme="majorHAnsi" w:hAnsiTheme="majorHAnsi" w:cs="Times New Roman"/>
          <w:sz w:val="20"/>
          <w:szCs w:val="20"/>
        </w:rPr>
        <w:lastRenderedPageBreak/>
        <w:t>dos executivos. A maioria deles concilia a vida pessoal e profissional trabalhando em horário comercial.</w:t>
      </w:r>
    </w:p>
    <w:p w:rsidR="0083570F" w:rsidRPr="0087266B" w:rsidRDefault="00A77A3C" w:rsidP="0087266B">
      <w:pPr>
        <w:spacing w:before="120"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87266B">
        <w:rPr>
          <w:rFonts w:asciiTheme="majorHAnsi" w:hAnsiTheme="majorHAnsi" w:cs="Times New Roman"/>
          <w:b/>
          <w:sz w:val="20"/>
          <w:szCs w:val="20"/>
        </w:rPr>
        <w:t>Palavras-chave:</w:t>
      </w:r>
      <w:r w:rsidRPr="0087266B">
        <w:rPr>
          <w:rFonts w:asciiTheme="majorHAnsi" w:hAnsiTheme="majorHAnsi" w:cs="Times New Roman"/>
          <w:sz w:val="20"/>
          <w:szCs w:val="20"/>
        </w:rPr>
        <w:t xml:space="preserve"> Secretariado Remoto, Vida Pessoal e Profissional, Qualidade de vida.</w:t>
      </w:r>
    </w:p>
    <w:sectPr w:rsidR="0083570F" w:rsidRPr="0087266B" w:rsidSect="0087266B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47" w:rsidRDefault="00021B47" w:rsidP="00A77A3C">
      <w:pPr>
        <w:spacing w:after="0" w:line="240" w:lineRule="auto"/>
      </w:pPr>
      <w:r>
        <w:separator/>
      </w:r>
    </w:p>
  </w:endnote>
  <w:endnote w:type="continuationSeparator" w:id="0">
    <w:p w:rsidR="00021B47" w:rsidRDefault="00021B47" w:rsidP="00A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47" w:rsidRDefault="00021B47" w:rsidP="00A77A3C">
      <w:pPr>
        <w:spacing w:after="0" w:line="240" w:lineRule="auto"/>
      </w:pPr>
      <w:r>
        <w:separator/>
      </w:r>
    </w:p>
  </w:footnote>
  <w:footnote w:type="continuationSeparator" w:id="0">
    <w:p w:rsidR="00021B47" w:rsidRDefault="00021B47" w:rsidP="00A77A3C">
      <w:pPr>
        <w:spacing w:after="0" w:line="240" w:lineRule="auto"/>
      </w:pPr>
      <w:r>
        <w:continuationSeparator/>
      </w:r>
    </w:p>
  </w:footnote>
  <w:footnote w:id="1">
    <w:p w:rsidR="00A77A3C" w:rsidRPr="00A77A3C" w:rsidRDefault="00A77A3C" w:rsidP="0087266B">
      <w:pPr>
        <w:pStyle w:val="Textodenotaderodap"/>
        <w:jc w:val="both"/>
        <w:rPr>
          <w:rFonts w:asciiTheme="majorHAnsi" w:hAnsiTheme="majorHAnsi"/>
        </w:rPr>
      </w:pPr>
      <w:r w:rsidRPr="00A77A3C">
        <w:rPr>
          <w:rStyle w:val="Refdenotaderodap"/>
          <w:rFonts w:asciiTheme="majorHAnsi" w:hAnsiTheme="majorHAnsi"/>
        </w:rPr>
        <w:footnoteRef/>
      </w:r>
      <w:r w:rsidRPr="00A77A3C">
        <w:rPr>
          <w:rFonts w:asciiTheme="majorHAnsi" w:hAnsiTheme="majorHAnsi"/>
        </w:rPr>
        <w:t xml:space="preserve"> </w:t>
      </w:r>
      <w:r w:rsidR="0087266B" w:rsidRPr="0087266B">
        <w:rPr>
          <w:rFonts w:asciiTheme="majorHAnsi" w:hAnsiTheme="majorHAnsi"/>
          <w:sz w:val="18"/>
          <w:szCs w:val="18"/>
        </w:rPr>
        <w:t>Tecnó</w:t>
      </w:r>
      <w:r w:rsidR="0087266B">
        <w:rPr>
          <w:rFonts w:asciiTheme="majorHAnsi" w:hAnsiTheme="majorHAnsi"/>
          <w:sz w:val="18"/>
          <w:szCs w:val="18"/>
        </w:rPr>
        <w:t>loga em Recursos Humanos pelas F</w:t>
      </w:r>
      <w:r w:rsidR="0087266B" w:rsidRPr="0087266B">
        <w:rPr>
          <w:rFonts w:asciiTheme="majorHAnsi" w:hAnsiTheme="majorHAnsi"/>
          <w:sz w:val="18"/>
          <w:szCs w:val="18"/>
        </w:rPr>
        <w:t xml:space="preserve">aculdades Metropolitanas Unidas (FMU/SP) e </w:t>
      </w:r>
      <w:r w:rsidR="0087266B">
        <w:rPr>
          <w:rFonts w:asciiTheme="majorHAnsi" w:hAnsiTheme="majorHAnsi"/>
          <w:sz w:val="18"/>
          <w:szCs w:val="18"/>
        </w:rPr>
        <w:t>Bacharel</w:t>
      </w:r>
      <w:r w:rsidR="0087266B" w:rsidRPr="0087266B">
        <w:rPr>
          <w:rFonts w:asciiTheme="majorHAnsi" w:hAnsiTheme="majorHAnsi"/>
          <w:sz w:val="18"/>
          <w:szCs w:val="18"/>
        </w:rPr>
        <w:t xml:space="preserve"> em Secretariado Executivo Trilíngue pela F</w:t>
      </w:r>
      <w:r w:rsidR="0087266B">
        <w:rPr>
          <w:rFonts w:asciiTheme="majorHAnsi" w:hAnsiTheme="majorHAnsi"/>
          <w:sz w:val="18"/>
          <w:szCs w:val="18"/>
        </w:rPr>
        <w:t>undação Escola de Comércio Álvares Penteado (F</w:t>
      </w:r>
      <w:r w:rsidR="0087266B" w:rsidRPr="0087266B">
        <w:rPr>
          <w:rFonts w:asciiTheme="majorHAnsi" w:hAnsiTheme="majorHAnsi"/>
          <w:sz w:val="18"/>
          <w:szCs w:val="18"/>
        </w:rPr>
        <w:t>ECAP</w:t>
      </w:r>
      <w:r w:rsidR="0087266B">
        <w:rPr>
          <w:rFonts w:asciiTheme="majorHAnsi" w:hAnsiTheme="majorHAnsi"/>
          <w:sz w:val="18"/>
          <w:szCs w:val="18"/>
        </w:rPr>
        <w:t>)</w:t>
      </w:r>
      <w:r w:rsidR="0087266B" w:rsidRPr="0087266B">
        <w:rPr>
          <w:rFonts w:asciiTheme="majorHAnsi" w:hAnsiTheme="majorHAnsi"/>
          <w:sz w:val="18"/>
          <w:szCs w:val="18"/>
        </w:rPr>
        <w:t>.</w:t>
      </w:r>
      <w:r w:rsidR="00E52A3E">
        <w:rPr>
          <w:rFonts w:asciiTheme="majorHAnsi" w:hAnsiTheme="majorHAnsi"/>
          <w:sz w:val="18"/>
          <w:szCs w:val="18"/>
        </w:rPr>
        <w:t xml:space="preserve"> E-mail: </w:t>
      </w:r>
      <w:hyperlink r:id="rId1" w:history="1">
        <w:r w:rsidR="00E52A3E" w:rsidRPr="00A26EC4">
          <w:rPr>
            <w:rStyle w:val="Hyperlink"/>
            <w:rFonts w:asciiTheme="majorHAnsi" w:hAnsiTheme="majorHAnsi"/>
            <w:sz w:val="18"/>
            <w:szCs w:val="18"/>
          </w:rPr>
          <w:t>ariane.madeira1@gmail.com</w:t>
        </w:r>
      </w:hyperlink>
      <w:r w:rsidR="00E52A3E">
        <w:rPr>
          <w:rFonts w:asciiTheme="majorHAnsi" w:hAnsiTheme="majorHAnsi"/>
          <w:sz w:val="18"/>
          <w:szCs w:val="18"/>
        </w:rPr>
        <w:t xml:space="preserve"> </w:t>
      </w:r>
      <w:bookmarkStart w:id="0" w:name="_GoBack"/>
      <w:bookmarkEnd w:id="0"/>
    </w:p>
  </w:footnote>
  <w:footnote w:id="2">
    <w:p w:rsidR="00A77A3C" w:rsidRPr="00A77A3C" w:rsidRDefault="00A77A3C" w:rsidP="0087266B">
      <w:pPr>
        <w:pStyle w:val="Textodenotaderodap"/>
        <w:jc w:val="both"/>
        <w:rPr>
          <w:rFonts w:asciiTheme="majorHAnsi" w:hAnsiTheme="majorHAnsi"/>
        </w:rPr>
      </w:pPr>
      <w:r w:rsidRPr="00A77A3C">
        <w:rPr>
          <w:rStyle w:val="Refdenotaderodap"/>
          <w:rFonts w:asciiTheme="majorHAnsi" w:hAnsiTheme="majorHAnsi"/>
        </w:rPr>
        <w:footnoteRef/>
      </w:r>
      <w:r w:rsidRPr="00A77A3C">
        <w:rPr>
          <w:rFonts w:asciiTheme="majorHAnsi" w:hAnsiTheme="majorHAnsi"/>
        </w:rPr>
        <w:t xml:space="preserve"> </w:t>
      </w:r>
      <w:r w:rsidR="0087266B">
        <w:rPr>
          <w:rFonts w:asciiTheme="majorHAnsi" w:hAnsiTheme="majorHAnsi"/>
          <w:sz w:val="18"/>
          <w:szCs w:val="18"/>
        </w:rPr>
        <w:t>Bacharel</w:t>
      </w:r>
      <w:r w:rsidR="0087266B" w:rsidRPr="0087266B">
        <w:rPr>
          <w:rFonts w:asciiTheme="majorHAnsi" w:hAnsiTheme="majorHAnsi"/>
          <w:sz w:val="18"/>
          <w:szCs w:val="18"/>
        </w:rPr>
        <w:t xml:space="preserve"> em Secretariado Executivo Trilíngue pela F</w:t>
      </w:r>
      <w:r w:rsidR="0087266B">
        <w:rPr>
          <w:rFonts w:asciiTheme="majorHAnsi" w:hAnsiTheme="majorHAnsi"/>
          <w:sz w:val="18"/>
          <w:szCs w:val="18"/>
        </w:rPr>
        <w:t>undação Escola de Comércio Álvares Penteado (F</w:t>
      </w:r>
      <w:r w:rsidR="0087266B" w:rsidRPr="0087266B">
        <w:rPr>
          <w:rFonts w:asciiTheme="majorHAnsi" w:hAnsiTheme="majorHAnsi"/>
          <w:sz w:val="18"/>
          <w:szCs w:val="18"/>
        </w:rPr>
        <w:t>ECAP</w:t>
      </w:r>
      <w:r w:rsidR="0087266B">
        <w:rPr>
          <w:rFonts w:asciiTheme="majorHAnsi" w:hAnsiTheme="majorHAnsi"/>
          <w:sz w:val="18"/>
          <w:szCs w:val="18"/>
        </w:rPr>
        <w:t>)</w:t>
      </w:r>
      <w:r w:rsidR="0087266B" w:rsidRPr="0087266B">
        <w:rPr>
          <w:rFonts w:asciiTheme="majorHAnsi" w:hAnsiTheme="majorHAnsi"/>
          <w:sz w:val="18"/>
          <w:szCs w:val="18"/>
        </w:rPr>
        <w:t>.</w:t>
      </w:r>
      <w:r w:rsidR="00E52A3E">
        <w:rPr>
          <w:rFonts w:asciiTheme="majorHAnsi" w:hAnsiTheme="majorHAnsi"/>
          <w:sz w:val="18"/>
          <w:szCs w:val="18"/>
        </w:rPr>
        <w:t xml:space="preserve"> E-mail: </w:t>
      </w:r>
      <w:hyperlink r:id="rId2" w:history="1">
        <w:r w:rsidR="00E52A3E" w:rsidRPr="00A26EC4">
          <w:rPr>
            <w:rStyle w:val="Hyperlink"/>
            <w:rFonts w:asciiTheme="majorHAnsi" w:hAnsiTheme="majorHAnsi"/>
            <w:sz w:val="18"/>
            <w:szCs w:val="18"/>
          </w:rPr>
          <w:t>jeane.elisa@hotmail.com</w:t>
        </w:r>
      </w:hyperlink>
      <w:r w:rsidR="00E52A3E">
        <w:rPr>
          <w:rFonts w:asciiTheme="majorHAnsi" w:hAnsiTheme="majorHAnsi"/>
          <w:sz w:val="18"/>
          <w:szCs w:val="18"/>
        </w:rPr>
        <w:t xml:space="preserve"> </w:t>
      </w:r>
    </w:p>
  </w:footnote>
  <w:footnote w:id="3">
    <w:p w:rsidR="00A77A3C" w:rsidRPr="00A77A3C" w:rsidRDefault="00A77A3C" w:rsidP="0087266B">
      <w:pPr>
        <w:pStyle w:val="Textodenotaderodap"/>
        <w:jc w:val="both"/>
        <w:rPr>
          <w:rFonts w:asciiTheme="majorHAnsi" w:hAnsiTheme="majorHAnsi"/>
        </w:rPr>
      </w:pPr>
      <w:r w:rsidRPr="00A77A3C">
        <w:rPr>
          <w:rStyle w:val="Refdenotaderodap"/>
          <w:rFonts w:asciiTheme="majorHAnsi" w:hAnsiTheme="majorHAnsi"/>
        </w:rPr>
        <w:footnoteRef/>
      </w:r>
      <w:r w:rsidRPr="00A77A3C">
        <w:rPr>
          <w:rFonts w:asciiTheme="majorHAnsi" w:hAnsiTheme="majorHAnsi"/>
        </w:rPr>
        <w:t xml:space="preserve"> </w:t>
      </w:r>
      <w:r w:rsidR="0087266B" w:rsidRPr="0087266B">
        <w:rPr>
          <w:rFonts w:asciiTheme="majorHAnsi" w:hAnsiTheme="majorHAnsi"/>
          <w:sz w:val="18"/>
          <w:szCs w:val="18"/>
        </w:rPr>
        <w:t>Técnica em Secretariado pela ETEC Camargo Aranha</w:t>
      </w:r>
      <w:r w:rsidR="0014246B">
        <w:rPr>
          <w:rFonts w:asciiTheme="majorHAnsi" w:hAnsiTheme="majorHAnsi"/>
          <w:sz w:val="18"/>
          <w:szCs w:val="18"/>
        </w:rPr>
        <w:t xml:space="preserve"> (SP)</w:t>
      </w:r>
      <w:r w:rsidR="0087266B" w:rsidRPr="0087266B">
        <w:rPr>
          <w:rFonts w:asciiTheme="majorHAnsi" w:hAnsiTheme="majorHAnsi"/>
          <w:sz w:val="18"/>
          <w:szCs w:val="18"/>
        </w:rPr>
        <w:t xml:space="preserve"> e </w:t>
      </w:r>
      <w:r w:rsidR="0087266B">
        <w:rPr>
          <w:rFonts w:asciiTheme="majorHAnsi" w:hAnsiTheme="majorHAnsi"/>
          <w:sz w:val="18"/>
          <w:szCs w:val="18"/>
        </w:rPr>
        <w:t>Bacharel</w:t>
      </w:r>
      <w:r w:rsidR="0087266B" w:rsidRPr="0087266B">
        <w:rPr>
          <w:rFonts w:asciiTheme="majorHAnsi" w:hAnsiTheme="majorHAnsi"/>
          <w:sz w:val="18"/>
          <w:szCs w:val="18"/>
        </w:rPr>
        <w:t xml:space="preserve"> em Secretariado Executivo Trilíngue pela F</w:t>
      </w:r>
      <w:r w:rsidR="0087266B">
        <w:rPr>
          <w:rFonts w:asciiTheme="majorHAnsi" w:hAnsiTheme="majorHAnsi"/>
          <w:sz w:val="18"/>
          <w:szCs w:val="18"/>
        </w:rPr>
        <w:t>undação Escola de Comércio Álvares Penteado (F</w:t>
      </w:r>
      <w:r w:rsidR="0087266B" w:rsidRPr="0087266B">
        <w:rPr>
          <w:rFonts w:asciiTheme="majorHAnsi" w:hAnsiTheme="majorHAnsi"/>
          <w:sz w:val="18"/>
          <w:szCs w:val="18"/>
        </w:rPr>
        <w:t>ECAP</w:t>
      </w:r>
      <w:r w:rsidR="0087266B">
        <w:rPr>
          <w:rFonts w:asciiTheme="majorHAnsi" w:hAnsiTheme="majorHAnsi"/>
          <w:sz w:val="18"/>
          <w:szCs w:val="18"/>
        </w:rPr>
        <w:t>)</w:t>
      </w:r>
      <w:r w:rsidR="0087266B" w:rsidRPr="0087266B">
        <w:rPr>
          <w:rFonts w:asciiTheme="majorHAnsi" w:hAnsiTheme="majorHAnsi"/>
          <w:sz w:val="18"/>
          <w:szCs w:val="18"/>
        </w:rPr>
        <w:t>.</w:t>
      </w:r>
      <w:r w:rsidR="00E52A3E">
        <w:rPr>
          <w:rFonts w:asciiTheme="majorHAnsi" w:hAnsiTheme="majorHAnsi"/>
          <w:sz w:val="18"/>
          <w:szCs w:val="18"/>
        </w:rPr>
        <w:t xml:space="preserve"> E-mail: </w:t>
      </w:r>
      <w:hyperlink r:id="rId3" w:history="1">
        <w:r w:rsidR="00E52A3E" w:rsidRPr="00A26EC4">
          <w:rPr>
            <w:rStyle w:val="Hyperlink"/>
            <w:rFonts w:asciiTheme="majorHAnsi" w:hAnsiTheme="majorHAnsi"/>
            <w:sz w:val="18"/>
            <w:szCs w:val="18"/>
          </w:rPr>
          <w:t>talittajesussantos@uol.com.br</w:t>
        </w:r>
      </w:hyperlink>
      <w:r w:rsidR="00E52A3E">
        <w:rPr>
          <w:rFonts w:asciiTheme="majorHAnsi" w:hAnsiTheme="majorHAnsi"/>
          <w:sz w:val="18"/>
          <w:szCs w:val="18"/>
        </w:rPr>
        <w:t xml:space="preserve"> </w:t>
      </w:r>
    </w:p>
  </w:footnote>
  <w:footnote w:id="4">
    <w:p w:rsidR="00A77A3C" w:rsidRPr="00A77A3C" w:rsidRDefault="00A77A3C" w:rsidP="00A77A3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77A3C">
        <w:rPr>
          <w:rStyle w:val="Refdenotaderodap"/>
          <w:rFonts w:asciiTheme="majorHAnsi" w:hAnsiTheme="majorHAnsi"/>
        </w:rPr>
        <w:footnoteRef/>
      </w:r>
      <w:r>
        <w:t xml:space="preserve"> </w:t>
      </w:r>
      <w:r w:rsidRPr="00E37DB7">
        <w:rPr>
          <w:rFonts w:ascii="Cambria" w:hAnsi="Cambria"/>
          <w:sz w:val="18"/>
          <w:szCs w:val="18"/>
        </w:rPr>
        <w:t>Bacharel em Secretariado Executivo pela Universi</w:t>
      </w:r>
      <w:r>
        <w:rPr>
          <w:rFonts w:ascii="Cambria" w:hAnsi="Cambria"/>
          <w:sz w:val="18"/>
          <w:szCs w:val="18"/>
        </w:rPr>
        <w:t>dade Federal do Amapá (UNIFAP), Especialista em Metodologia do Ensino de Língua Portuguesa e Estrangeira pelo Centro Universitário Internacional UNINTER, Mestrando em Linguística na Universidade C</w:t>
      </w:r>
      <w:r w:rsidR="004D1D24">
        <w:rPr>
          <w:rFonts w:ascii="Cambria" w:hAnsi="Cambria"/>
          <w:sz w:val="18"/>
          <w:szCs w:val="18"/>
        </w:rPr>
        <w:t>ruzeiro do Sul (</w:t>
      </w:r>
      <w:proofErr w:type="spellStart"/>
      <w:r w:rsidR="004D1D24">
        <w:rPr>
          <w:rFonts w:ascii="Cambria" w:hAnsi="Cambria"/>
          <w:sz w:val="18"/>
          <w:szCs w:val="18"/>
        </w:rPr>
        <w:t>Unicsul</w:t>
      </w:r>
      <w:proofErr w:type="spellEnd"/>
      <w:r w:rsidR="004D1D24">
        <w:rPr>
          <w:rFonts w:ascii="Cambria" w:hAnsi="Cambria"/>
          <w:sz w:val="18"/>
          <w:szCs w:val="18"/>
        </w:rPr>
        <w:t xml:space="preserve">) e </w:t>
      </w:r>
      <w:r w:rsidR="00AF502E">
        <w:rPr>
          <w:rFonts w:ascii="Cambria" w:hAnsi="Cambria"/>
          <w:sz w:val="18"/>
          <w:szCs w:val="18"/>
        </w:rPr>
        <w:t xml:space="preserve">membro </w:t>
      </w:r>
      <w:r w:rsidR="004D1D24">
        <w:rPr>
          <w:rFonts w:ascii="Cambria" w:hAnsi="Cambria"/>
          <w:sz w:val="18"/>
          <w:szCs w:val="18"/>
        </w:rPr>
        <w:t>do Grupo de Pesquisas Interdisciplinares em Secretariado (GPISEC/UFS)</w:t>
      </w:r>
      <w:r w:rsidRPr="00E37DB7">
        <w:rPr>
          <w:rFonts w:ascii="Cambria" w:hAnsi="Cambria"/>
          <w:sz w:val="18"/>
          <w:szCs w:val="18"/>
        </w:rPr>
        <w:t xml:space="preserve">. E-mail: </w:t>
      </w:r>
      <w:hyperlink r:id="rId4" w:history="1">
        <w:r w:rsidRPr="00E37DB7">
          <w:rPr>
            <w:rStyle w:val="Hyperlink"/>
            <w:rFonts w:ascii="Cambria" w:hAnsi="Cambria"/>
            <w:sz w:val="18"/>
            <w:szCs w:val="18"/>
          </w:rPr>
          <w:t>edwardsouza3@gmail.com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91"/>
    <w:rsid w:val="00021B47"/>
    <w:rsid w:val="0014246B"/>
    <w:rsid w:val="002D4945"/>
    <w:rsid w:val="0044346D"/>
    <w:rsid w:val="004D1D24"/>
    <w:rsid w:val="0060706D"/>
    <w:rsid w:val="00717312"/>
    <w:rsid w:val="0083570F"/>
    <w:rsid w:val="0087266B"/>
    <w:rsid w:val="008D5A0F"/>
    <w:rsid w:val="00A25391"/>
    <w:rsid w:val="00A77A3C"/>
    <w:rsid w:val="00AF502E"/>
    <w:rsid w:val="00B22817"/>
    <w:rsid w:val="00E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7A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7A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7A3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77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7A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7A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7A3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77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talittajesussantos@uol.com.br" TargetMode="External"/><Relationship Id="rId2" Type="http://schemas.openxmlformats.org/officeDocument/2006/relationships/hyperlink" Target="mailto:jeane.elisa@hotmail.com" TargetMode="External"/><Relationship Id="rId1" Type="http://schemas.openxmlformats.org/officeDocument/2006/relationships/hyperlink" Target="mailto:ariane.madeira1@gmail.com" TargetMode="External"/><Relationship Id="rId4" Type="http://schemas.openxmlformats.org/officeDocument/2006/relationships/hyperlink" Target="mailto:edwardsouza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6783-15FA-4776-9A47-B3399C00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2016-12-22T18:02:00Z</dcterms:created>
  <dcterms:modified xsi:type="dcterms:W3CDTF">2016-12-22T19:15:00Z</dcterms:modified>
</cp:coreProperties>
</file>