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C1" w:rsidRDefault="00440676"/>
    <w:p w:rsidR="00440676" w:rsidRPr="00332E2B" w:rsidRDefault="00440676" w:rsidP="00440676">
      <w:pPr>
        <w:pStyle w:val="ABNTTABELA"/>
        <w:rPr>
          <w:rFonts w:ascii="Times New Roman" w:hAnsi="Times New Roman" w:cs="Times New Roman"/>
        </w:rPr>
      </w:pPr>
      <w:bookmarkStart w:id="0" w:name="_Toc29152078"/>
      <w:r w:rsidRPr="00332E2B">
        <w:rPr>
          <w:rFonts w:ascii="Times New Roman" w:hAnsi="Times New Roman" w:cs="Times New Roman"/>
        </w:rPr>
        <w:t>Tabela 1 – Acréscimo de habitantes em função dos ciclos econômicos</w:t>
      </w:r>
      <w:bookmarkEnd w:id="0"/>
    </w:p>
    <w:tbl>
      <w:tblPr>
        <w:tblW w:w="5000" w:type="pct"/>
        <w:jc w:val="center"/>
        <w:tblBorders>
          <w:top w:val="single" w:sz="12" w:space="0" w:color="000000"/>
          <w:bottom w:val="single" w:sz="12" w:space="0" w:color="000000"/>
        </w:tblBorders>
        <w:tblLook w:val="0020"/>
      </w:tblPr>
      <w:tblGrid>
        <w:gridCol w:w="1495"/>
        <w:gridCol w:w="4473"/>
        <w:gridCol w:w="2752"/>
      </w:tblGrid>
      <w:tr w:rsidR="00440676" w:rsidRPr="00053D84" w:rsidTr="00540170">
        <w:trPr>
          <w:jc w:val="center"/>
        </w:trPr>
        <w:tc>
          <w:tcPr>
            <w:tcW w:w="857" w:type="pct"/>
            <w:tcBorders>
              <w:bottom w:val="single" w:sz="6" w:space="0" w:color="000000"/>
            </w:tcBorders>
            <w:shd w:val="clear" w:color="auto" w:fill="auto"/>
          </w:tcPr>
          <w:p w:rsidR="00440676" w:rsidRPr="00440676" w:rsidRDefault="00440676" w:rsidP="00540170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4067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Período</w:t>
            </w:r>
            <w:proofErr w:type="spellEnd"/>
          </w:p>
        </w:tc>
        <w:tc>
          <w:tcPr>
            <w:tcW w:w="2565" w:type="pct"/>
            <w:tcBorders>
              <w:bottom w:val="single" w:sz="6" w:space="0" w:color="000000"/>
            </w:tcBorders>
            <w:shd w:val="clear" w:color="auto" w:fill="auto"/>
          </w:tcPr>
          <w:p w:rsidR="00440676" w:rsidRPr="00440676" w:rsidRDefault="00440676" w:rsidP="00540170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44067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Ciclo</w:t>
            </w:r>
            <w:proofErr w:type="spellEnd"/>
            <w:r w:rsidRPr="0044067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44067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Econômico</w:t>
            </w:r>
            <w:proofErr w:type="spellEnd"/>
          </w:p>
        </w:tc>
        <w:tc>
          <w:tcPr>
            <w:tcW w:w="1578" w:type="pct"/>
            <w:tcBorders>
              <w:bottom w:val="single" w:sz="6" w:space="0" w:color="000000"/>
            </w:tcBorders>
            <w:shd w:val="clear" w:color="auto" w:fill="auto"/>
          </w:tcPr>
          <w:p w:rsidR="00440676" w:rsidRPr="00440676" w:rsidRDefault="00440676" w:rsidP="00540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44067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Acréscimo</w:t>
            </w:r>
            <w:proofErr w:type="spellEnd"/>
            <w:r w:rsidRPr="0044067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440676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Populacional</w:t>
            </w:r>
            <w:proofErr w:type="spellEnd"/>
          </w:p>
        </w:tc>
      </w:tr>
      <w:tr w:rsidR="00440676" w:rsidRPr="00053D84" w:rsidTr="00540170">
        <w:trPr>
          <w:jc w:val="center"/>
        </w:trPr>
        <w:tc>
          <w:tcPr>
            <w:tcW w:w="857" w:type="pct"/>
            <w:shd w:val="clear" w:color="auto" w:fill="auto"/>
          </w:tcPr>
          <w:p w:rsidR="00440676" w:rsidRPr="00440676" w:rsidRDefault="00440676" w:rsidP="00540170">
            <w:pPr>
              <w:jc w:val="center"/>
              <w:rPr>
                <w:rFonts w:ascii="Times New Roman" w:hAnsi="Times New Roman" w:cs="Times New Roman"/>
              </w:rPr>
            </w:pPr>
            <w:r w:rsidRPr="00440676">
              <w:rPr>
                <w:rFonts w:ascii="Times New Roman" w:hAnsi="Times New Roman" w:cs="Times New Roman"/>
                <w:sz w:val="22"/>
                <w:szCs w:val="22"/>
              </w:rPr>
              <w:t>1870 / 1970</w:t>
            </w:r>
          </w:p>
        </w:tc>
        <w:tc>
          <w:tcPr>
            <w:tcW w:w="2565" w:type="pct"/>
            <w:shd w:val="clear" w:color="auto" w:fill="auto"/>
          </w:tcPr>
          <w:p w:rsidR="00440676" w:rsidRPr="00440676" w:rsidRDefault="00440676" w:rsidP="00540170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440676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Extração da Madeira e Cultivo da Erva-Mate</w:t>
            </w:r>
          </w:p>
        </w:tc>
        <w:tc>
          <w:tcPr>
            <w:tcW w:w="1578" w:type="pct"/>
            <w:shd w:val="clear" w:color="auto" w:fill="auto"/>
          </w:tcPr>
          <w:p w:rsidR="00440676" w:rsidRPr="00440676" w:rsidRDefault="00440676" w:rsidP="00540170">
            <w:pPr>
              <w:jc w:val="center"/>
              <w:rPr>
                <w:rFonts w:ascii="Times New Roman" w:hAnsi="Times New Roman" w:cs="Times New Roman"/>
              </w:rPr>
            </w:pPr>
            <w:r w:rsidRPr="00440676">
              <w:rPr>
                <w:rFonts w:ascii="Times New Roman" w:hAnsi="Times New Roman" w:cs="Times New Roman"/>
                <w:sz w:val="22"/>
                <w:szCs w:val="22"/>
              </w:rPr>
              <w:t>33.966</w:t>
            </w:r>
          </w:p>
        </w:tc>
      </w:tr>
      <w:tr w:rsidR="00440676" w:rsidRPr="00053D84" w:rsidTr="00540170">
        <w:trPr>
          <w:jc w:val="center"/>
        </w:trPr>
        <w:tc>
          <w:tcPr>
            <w:tcW w:w="857" w:type="pct"/>
            <w:shd w:val="clear" w:color="auto" w:fill="auto"/>
          </w:tcPr>
          <w:p w:rsidR="00440676" w:rsidRPr="00440676" w:rsidRDefault="00440676" w:rsidP="00540170">
            <w:pPr>
              <w:jc w:val="center"/>
              <w:rPr>
                <w:rFonts w:ascii="Times New Roman" w:hAnsi="Times New Roman" w:cs="Times New Roman"/>
              </w:rPr>
            </w:pPr>
            <w:r w:rsidRPr="00440676">
              <w:rPr>
                <w:rFonts w:ascii="Times New Roman" w:hAnsi="Times New Roman" w:cs="Times New Roman"/>
                <w:sz w:val="22"/>
                <w:szCs w:val="22"/>
              </w:rPr>
              <w:t>1970 / 1980</w:t>
            </w:r>
          </w:p>
        </w:tc>
        <w:tc>
          <w:tcPr>
            <w:tcW w:w="2565" w:type="pct"/>
            <w:shd w:val="clear" w:color="auto" w:fill="auto"/>
          </w:tcPr>
          <w:p w:rsidR="00440676" w:rsidRPr="00440676" w:rsidRDefault="00440676" w:rsidP="00540170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440676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Construção da Usina de Itaipu</w:t>
            </w:r>
          </w:p>
        </w:tc>
        <w:tc>
          <w:tcPr>
            <w:tcW w:w="1578" w:type="pct"/>
            <w:shd w:val="clear" w:color="auto" w:fill="auto"/>
          </w:tcPr>
          <w:p w:rsidR="00440676" w:rsidRPr="00440676" w:rsidRDefault="00440676" w:rsidP="00540170">
            <w:pPr>
              <w:jc w:val="center"/>
              <w:rPr>
                <w:rFonts w:ascii="Times New Roman" w:hAnsi="Times New Roman" w:cs="Times New Roman"/>
              </w:rPr>
            </w:pPr>
            <w:r w:rsidRPr="00440676">
              <w:rPr>
                <w:rFonts w:ascii="Times New Roman" w:hAnsi="Times New Roman" w:cs="Times New Roman"/>
                <w:sz w:val="22"/>
                <w:szCs w:val="22"/>
              </w:rPr>
              <w:t>102.355</w:t>
            </w:r>
          </w:p>
        </w:tc>
      </w:tr>
      <w:tr w:rsidR="00440676" w:rsidRPr="00053D84" w:rsidTr="00540170">
        <w:trPr>
          <w:jc w:val="center"/>
        </w:trPr>
        <w:tc>
          <w:tcPr>
            <w:tcW w:w="857" w:type="pct"/>
            <w:shd w:val="clear" w:color="auto" w:fill="auto"/>
          </w:tcPr>
          <w:p w:rsidR="00440676" w:rsidRPr="00440676" w:rsidRDefault="00440676" w:rsidP="00540170">
            <w:pPr>
              <w:jc w:val="center"/>
              <w:rPr>
                <w:rFonts w:ascii="Times New Roman" w:hAnsi="Times New Roman" w:cs="Times New Roman"/>
              </w:rPr>
            </w:pPr>
            <w:r w:rsidRPr="00440676">
              <w:rPr>
                <w:rFonts w:ascii="Times New Roman" w:hAnsi="Times New Roman" w:cs="Times New Roman"/>
                <w:sz w:val="22"/>
                <w:szCs w:val="22"/>
              </w:rPr>
              <w:t>1980 / 1995</w:t>
            </w:r>
          </w:p>
        </w:tc>
        <w:tc>
          <w:tcPr>
            <w:tcW w:w="2565" w:type="pct"/>
            <w:shd w:val="clear" w:color="auto" w:fill="auto"/>
          </w:tcPr>
          <w:p w:rsidR="00440676" w:rsidRPr="00440676" w:rsidRDefault="00440676" w:rsidP="00540170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440676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Exportação e Turismo de Compras</w:t>
            </w:r>
          </w:p>
        </w:tc>
        <w:tc>
          <w:tcPr>
            <w:tcW w:w="1578" w:type="pct"/>
            <w:shd w:val="clear" w:color="auto" w:fill="auto"/>
          </w:tcPr>
          <w:p w:rsidR="00440676" w:rsidRPr="00440676" w:rsidRDefault="00440676" w:rsidP="00540170">
            <w:pPr>
              <w:jc w:val="center"/>
              <w:rPr>
                <w:rFonts w:ascii="Times New Roman" w:hAnsi="Times New Roman" w:cs="Times New Roman"/>
              </w:rPr>
            </w:pPr>
            <w:r w:rsidRPr="00440676">
              <w:rPr>
                <w:rFonts w:ascii="Times New Roman" w:hAnsi="Times New Roman" w:cs="Times New Roman"/>
                <w:sz w:val="22"/>
                <w:szCs w:val="22"/>
              </w:rPr>
              <w:t>74.861</w:t>
            </w:r>
          </w:p>
        </w:tc>
      </w:tr>
      <w:tr w:rsidR="00440676" w:rsidRPr="00053D84" w:rsidTr="00540170">
        <w:trPr>
          <w:jc w:val="center"/>
        </w:trPr>
        <w:tc>
          <w:tcPr>
            <w:tcW w:w="857" w:type="pct"/>
            <w:shd w:val="clear" w:color="auto" w:fill="auto"/>
          </w:tcPr>
          <w:p w:rsidR="00440676" w:rsidRPr="00440676" w:rsidRDefault="00440676" w:rsidP="00540170">
            <w:pPr>
              <w:jc w:val="center"/>
              <w:rPr>
                <w:rFonts w:ascii="Times New Roman" w:hAnsi="Times New Roman" w:cs="Times New Roman"/>
              </w:rPr>
            </w:pPr>
            <w:r w:rsidRPr="00440676">
              <w:rPr>
                <w:rFonts w:ascii="Times New Roman" w:hAnsi="Times New Roman" w:cs="Times New Roman"/>
                <w:sz w:val="22"/>
                <w:szCs w:val="22"/>
              </w:rPr>
              <w:t>1995 / 2008</w:t>
            </w:r>
          </w:p>
        </w:tc>
        <w:tc>
          <w:tcPr>
            <w:tcW w:w="2565" w:type="pct"/>
            <w:shd w:val="clear" w:color="auto" w:fill="auto"/>
          </w:tcPr>
          <w:p w:rsidR="00440676" w:rsidRPr="00440676" w:rsidRDefault="00440676" w:rsidP="00540170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440676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Comércio, Turismo de Compras e Eventos</w:t>
            </w:r>
          </w:p>
        </w:tc>
        <w:tc>
          <w:tcPr>
            <w:tcW w:w="1578" w:type="pct"/>
            <w:shd w:val="clear" w:color="auto" w:fill="auto"/>
          </w:tcPr>
          <w:p w:rsidR="00440676" w:rsidRPr="00440676" w:rsidRDefault="00440676" w:rsidP="00540170">
            <w:pPr>
              <w:jc w:val="center"/>
              <w:rPr>
                <w:rFonts w:ascii="Times New Roman" w:hAnsi="Times New Roman" w:cs="Times New Roman"/>
              </w:rPr>
            </w:pPr>
            <w:r w:rsidRPr="00440676">
              <w:rPr>
                <w:rFonts w:ascii="Times New Roman" w:hAnsi="Times New Roman" w:cs="Times New Roman"/>
                <w:sz w:val="22"/>
                <w:szCs w:val="22"/>
              </w:rPr>
              <w:t>108.007</w:t>
            </w:r>
          </w:p>
        </w:tc>
      </w:tr>
    </w:tbl>
    <w:p w:rsidR="00440676" w:rsidRPr="00332E2B" w:rsidRDefault="00440676" w:rsidP="00440676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332E2B">
        <w:rPr>
          <w:rFonts w:ascii="Times New Roman" w:hAnsi="Times New Roman" w:cs="Times New Roman"/>
          <w:b/>
          <w:sz w:val="20"/>
          <w:szCs w:val="20"/>
          <w:lang w:val="pt-BR"/>
        </w:rPr>
        <w:t>Fonte:</w:t>
      </w:r>
      <w:r w:rsidRPr="00332E2B">
        <w:rPr>
          <w:rFonts w:ascii="Times New Roman" w:hAnsi="Times New Roman" w:cs="Times New Roman"/>
          <w:sz w:val="20"/>
          <w:szCs w:val="20"/>
          <w:lang w:val="pt-BR"/>
        </w:rPr>
        <w:t xml:space="preserve"> (PREFEITURA MUNICIPAL DE FOZ DO IGUAÇU, 2010, p. 01).</w:t>
      </w:r>
    </w:p>
    <w:p w:rsidR="00440676" w:rsidRPr="00440676" w:rsidRDefault="00440676">
      <w:pPr>
        <w:rPr>
          <w:lang w:val="pt-BR"/>
        </w:rPr>
      </w:pPr>
    </w:p>
    <w:p w:rsidR="00440676" w:rsidRPr="00440676" w:rsidRDefault="00440676">
      <w:pPr>
        <w:rPr>
          <w:lang w:val="pt-BR"/>
        </w:rPr>
      </w:pPr>
    </w:p>
    <w:sectPr w:rsidR="00440676" w:rsidRPr="00440676" w:rsidSect="00A71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0676"/>
    <w:rsid w:val="00117B87"/>
    <w:rsid w:val="001977FC"/>
    <w:rsid w:val="0026008B"/>
    <w:rsid w:val="00422ADE"/>
    <w:rsid w:val="00440676"/>
    <w:rsid w:val="004C7C96"/>
    <w:rsid w:val="00506FB5"/>
    <w:rsid w:val="00580197"/>
    <w:rsid w:val="005E57CF"/>
    <w:rsid w:val="0065461F"/>
    <w:rsid w:val="00681F8C"/>
    <w:rsid w:val="00877324"/>
    <w:rsid w:val="00947979"/>
    <w:rsid w:val="009B0CEB"/>
    <w:rsid w:val="009C1445"/>
    <w:rsid w:val="00A710E5"/>
    <w:rsid w:val="00AF1B09"/>
    <w:rsid w:val="00BA2D40"/>
    <w:rsid w:val="00BC69A9"/>
    <w:rsid w:val="00C0122C"/>
    <w:rsid w:val="00D30C51"/>
    <w:rsid w:val="00D5577F"/>
    <w:rsid w:val="00DF195D"/>
    <w:rsid w:val="00E93857"/>
    <w:rsid w:val="00EB2FB6"/>
    <w:rsid w:val="00EF0750"/>
    <w:rsid w:val="00F6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76"/>
    <w:pPr>
      <w:spacing w:line="240" w:lineRule="auto"/>
    </w:pPr>
    <w:rPr>
      <w:rFonts w:ascii="Arial" w:eastAsia="Times New Roman" w:hAnsi="Arial" w:cs="Arial"/>
      <w:sz w:val="24"/>
      <w:szCs w:val="24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977FC"/>
    <w:pPr>
      <w:keepNext/>
      <w:keepLines/>
      <w:spacing w:line="360" w:lineRule="auto"/>
      <w:outlineLvl w:val="0"/>
    </w:pPr>
    <w:rPr>
      <w:rFonts w:eastAsiaTheme="majorEastAsia" w:cstheme="majorBidi"/>
      <w:b/>
      <w:bCs/>
      <w:caps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77FC"/>
    <w:rPr>
      <w:rFonts w:ascii="Arial" w:eastAsiaTheme="majorEastAsia" w:hAnsi="Arial" w:cstheme="majorBidi"/>
      <w:b/>
      <w:bCs/>
      <w:caps/>
      <w:sz w:val="24"/>
      <w:szCs w:val="28"/>
    </w:rPr>
  </w:style>
  <w:style w:type="paragraph" w:customStyle="1" w:styleId="ABNTTABELA">
    <w:name w:val="ABNT_TABELA"/>
    <w:basedOn w:val="Normal"/>
    <w:autoRedefine/>
    <w:rsid w:val="00440676"/>
    <w:pPr>
      <w:suppressAutoHyphens/>
      <w:ind w:left="1418" w:hanging="1418"/>
      <w:jc w:val="both"/>
    </w:pPr>
    <w:rPr>
      <w:bCs/>
      <w:lang w:val="pt-BR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2014-02-15T17:34:00Z</dcterms:created>
  <dcterms:modified xsi:type="dcterms:W3CDTF">2014-02-15T17:36:00Z</dcterms:modified>
</cp:coreProperties>
</file>