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82" w:rsidRPr="00331A1F" w:rsidRDefault="00FA4182" w:rsidP="00FA41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EA9986C" wp14:editId="7B4965DC">
            <wp:extent cx="4574999" cy="2879530"/>
            <wp:effectExtent l="0" t="0" r="0" b="0"/>
            <wp:docPr id="1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6474" t="14333" r="8487" b="16393"/>
                    <a:stretch/>
                  </pic:blipFill>
                  <pic:spPr bwMode="auto">
                    <a:xfrm>
                      <a:off x="0" y="0"/>
                      <a:ext cx="4574999" cy="287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182" w:rsidRPr="00331A1F" w:rsidRDefault="00FA4182" w:rsidP="00FA418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sz w:val="24"/>
          <w:szCs w:val="24"/>
        </w:rPr>
        <w:t xml:space="preserve">Figura 1. Mapa de contorno da área com seus respectivos pontos </w:t>
      </w:r>
      <w:proofErr w:type="spellStart"/>
      <w:r w:rsidRPr="00331A1F">
        <w:rPr>
          <w:rFonts w:ascii="Times New Roman" w:hAnsi="Times New Roman" w:cs="Times New Roman"/>
          <w:sz w:val="24"/>
          <w:szCs w:val="24"/>
        </w:rPr>
        <w:t>georreferenciados</w:t>
      </w:r>
      <w:proofErr w:type="spellEnd"/>
      <w:r w:rsidRPr="00331A1F">
        <w:rPr>
          <w:rFonts w:ascii="Times New Roman" w:hAnsi="Times New Roman" w:cs="Times New Roman"/>
          <w:sz w:val="24"/>
          <w:szCs w:val="24"/>
        </w:rPr>
        <w:t xml:space="preserve"> onde foram realizadas as coletas de amostras de solo.</w:t>
      </w:r>
    </w:p>
    <w:p w:rsidR="00782195" w:rsidRDefault="00782195">
      <w:bookmarkStart w:id="0" w:name="_GoBack"/>
      <w:bookmarkEnd w:id="0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82"/>
    <w:rsid w:val="001036ED"/>
    <w:rsid w:val="00782195"/>
    <w:rsid w:val="00955897"/>
    <w:rsid w:val="00DF099A"/>
    <w:rsid w:val="00EC1BF4"/>
    <w:rsid w:val="00FA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1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2015-06-15T19:59:00Z</dcterms:created>
  <dcterms:modified xsi:type="dcterms:W3CDTF">2015-06-15T20:00:00Z</dcterms:modified>
</cp:coreProperties>
</file>