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B43" w:rsidRPr="00F72CA9" w:rsidRDefault="00376B43" w:rsidP="00376B43">
      <w:pPr>
        <w:spacing w:line="360" w:lineRule="auto"/>
        <w:jc w:val="center"/>
        <w:rPr>
          <w:rFonts w:ascii="Times New Roman" w:hAnsi="Times New Roman"/>
          <w:b/>
          <w:sz w:val="28"/>
          <w:szCs w:val="24"/>
          <w:vertAlign w:val="superscript"/>
        </w:rPr>
      </w:pPr>
      <w:bookmarkStart w:id="0" w:name="_GoBack"/>
      <w:bookmarkEnd w:id="0"/>
      <w:r w:rsidRPr="00F72CA9">
        <w:rPr>
          <w:rFonts w:ascii="Times New Roman" w:hAnsi="Times New Roman"/>
          <w:b/>
          <w:sz w:val="28"/>
          <w:szCs w:val="24"/>
        </w:rPr>
        <w:t>Curvas de crescimento do peso corporal e de deposição de nutrientes e exigências proteicas para frangas leves e semipesadas</w:t>
      </w:r>
    </w:p>
    <w:p w:rsidR="00376B43" w:rsidRDefault="00376B43" w:rsidP="00DB273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DB2736" w:rsidRDefault="00DB2736" w:rsidP="00DB273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97FE1">
        <w:rPr>
          <w:rFonts w:ascii="Times New Roman" w:hAnsi="Times New Roman"/>
          <w:sz w:val="24"/>
          <w:szCs w:val="24"/>
        </w:rPr>
        <w:t>Tabela 1</w:t>
      </w:r>
      <w:r>
        <w:rPr>
          <w:rFonts w:ascii="Times New Roman" w:hAnsi="Times New Roman"/>
          <w:sz w:val="24"/>
          <w:szCs w:val="24"/>
        </w:rPr>
        <w:t>.</w:t>
      </w:r>
      <w:r w:rsidRPr="00C97FE1">
        <w:rPr>
          <w:rFonts w:ascii="Times New Roman" w:hAnsi="Times New Roman"/>
          <w:sz w:val="24"/>
          <w:szCs w:val="24"/>
        </w:rPr>
        <w:t xml:space="preserve"> Composição </w:t>
      </w:r>
      <w:r>
        <w:rPr>
          <w:rFonts w:ascii="Times New Roman" w:hAnsi="Times New Roman"/>
          <w:sz w:val="24"/>
          <w:szCs w:val="24"/>
        </w:rPr>
        <w:t xml:space="preserve">percentual </w:t>
      </w:r>
      <w:r w:rsidRPr="00C97FE1">
        <w:rPr>
          <w:rFonts w:ascii="Times New Roman" w:hAnsi="Times New Roman"/>
          <w:sz w:val="24"/>
          <w:szCs w:val="24"/>
        </w:rPr>
        <w:t xml:space="preserve">das dietas </w:t>
      </w:r>
      <w:r>
        <w:rPr>
          <w:rFonts w:ascii="Times New Roman" w:hAnsi="Times New Roman"/>
          <w:sz w:val="24"/>
          <w:szCs w:val="24"/>
        </w:rPr>
        <w:t>experimentais.</w:t>
      </w:r>
    </w:p>
    <w:tbl>
      <w:tblPr>
        <w:tblW w:w="0" w:type="auto"/>
        <w:jc w:val="center"/>
        <w:tblInd w:w="-1110" w:type="dxa"/>
        <w:tblLook w:val="01E0"/>
      </w:tblPr>
      <w:tblGrid>
        <w:gridCol w:w="3038"/>
        <w:gridCol w:w="931"/>
        <w:gridCol w:w="931"/>
        <w:gridCol w:w="931"/>
      </w:tblGrid>
      <w:tr w:rsidR="00DB2736" w:rsidRPr="0036679A" w:rsidTr="00F21298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</w:tcBorders>
          </w:tcPr>
          <w:p w:rsidR="00DB2736" w:rsidRPr="0036679A" w:rsidRDefault="00DB2736" w:rsidP="00F21298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E461B">
              <w:rPr>
                <w:rFonts w:ascii="Times New Roman" w:hAnsi="Times New Roman"/>
                <w:szCs w:val="24"/>
              </w:rPr>
              <w:t>Ingredientes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B2736" w:rsidRPr="0036679A" w:rsidRDefault="00DB2736" w:rsidP="00F2129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6E461B">
              <w:rPr>
                <w:rFonts w:ascii="Times New Roman" w:hAnsi="Times New Roman"/>
                <w:szCs w:val="24"/>
              </w:rPr>
              <w:t>Fase (semanas)</w:t>
            </w:r>
          </w:p>
        </w:tc>
      </w:tr>
      <w:tr w:rsidR="00DB2736" w:rsidRPr="0036679A" w:rsidTr="00F21298">
        <w:trPr>
          <w:jc w:val="center"/>
        </w:trPr>
        <w:tc>
          <w:tcPr>
            <w:tcW w:w="0" w:type="auto"/>
            <w:vMerge/>
            <w:tcBorders>
              <w:bottom w:val="single" w:sz="4" w:space="0" w:color="auto"/>
            </w:tcBorders>
          </w:tcPr>
          <w:p w:rsidR="00DB2736" w:rsidRPr="0036679A" w:rsidRDefault="00DB2736" w:rsidP="00F21298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DB2736" w:rsidRPr="0036679A" w:rsidRDefault="00DB2736" w:rsidP="00F2129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smartTag w:uri="urn:schemas-microsoft-com:office:smarttags" w:element="metricconverter">
              <w:smartTagPr>
                <w:attr w:name="ProductID" w:val="1 a"/>
              </w:smartTagPr>
              <w:r w:rsidRPr="006E461B">
                <w:rPr>
                  <w:rFonts w:ascii="Times New Roman" w:hAnsi="Times New Roman"/>
                  <w:szCs w:val="24"/>
                </w:rPr>
                <w:t>1 a</w:t>
              </w:r>
            </w:smartTag>
            <w:r w:rsidRPr="006E461B">
              <w:rPr>
                <w:rFonts w:ascii="Times New Roman" w:hAnsi="Times New Roman"/>
                <w:szCs w:val="24"/>
              </w:rPr>
              <w:t xml:space="preserve"> 4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DB2736" w:rsidRPr="0036679A" w:rsidRDefault="00DB2736" w:rsidP="00F2129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smartTag w:uri="urn:schemas-microsoft-com:office:smarttags" w:element="metricconverter">
              <w:smartTagPr>
                <w:attr w:name="ProductID" w:val="5 A"/>
              </w:smartTagPr>
              <w:r w:rsidRPr="006E461B">
                <w:rPr>
                  <w:rFonts w:ascii="Times New Roman" w:hAnsi="Times New Roman"/>
                  <w:szCs w:val="24"/>
                </w:rPr>
                <w:t>5 a</w:t>
              </w:r>
            </w:smartTag>
            <w:r w:rsidRPr="006E461B">
              <w:rPr>
                <w:rFonts w:ascii="Times New Roman" w:hAnsi="Times New Roman"/>
                <w:szCs w:val="24"/>
              </w:rPr>
              <w:t xml:space="preserve"> 11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DB2736" w:rsidRPr="0036679A" w:rsidRDefault="00DB2736" w:rsidP="00F2129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smartTag w:uri="urn:schemas-microsoft-com:office:smarttags" w:element="metricconverter">
              <w:smartTagPr>
                <w:attr w:name="ProductID" w:val="12 a"/>
              </w:smartTagPr>
              <w:r w:rsidRPr="006E461B">
                <w:rPr>
                  <w:rFonts w:ascii="Times New Roman" w:hAnsi="Times New Roman"/>
                  <w:szCs w:val="24"/>
                </w:rPr>
                <w:t>12 a</w:t>
              </w:r>
            </w:smartTag>
            <w:r w:rsidRPr="006E461B">
              <w:rPr>
                <w:rFonts w:ascii="Times New Roman" w:hAnsi="Times New Roman"/>
                <w:szCs w:val="24"/>
              </w:rPr>
              <w:t xml:space="preserve"> 16</w:t>
            </w:r>
          </w:p>
        </w:tc>
      </w:tr>
      <w:tr w:rsidR="00DB2736" w:rsidRPr="0036679A" w:rsidTr="00F21298">
        <w:trPr>
          <w:jc w:val="center"/>
        </w:trPr>
        <w:tc>
          <w:tcPr>
            <w:tcW w:w="0" w:type="auto"/>
            <w:tcBorders>
              <w:top w:val="single" w:sz="4" w:space="0" w:color="auto"/>
            </w:tcBorders>
          </w:tcPr>
          <w:p w:rsidR="00DB2736" w:rsidRPr="0036679A" w:rsidRDefault="00DB2736" w:rsidP="00F21298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E461B">
              <w:rPr>
                <w:rFonts w:ascii="Times New Roman" w:hAnsi="Times New Roman"/>
                <w:szCs w:val="24"/>
              </w:rPr>
              <w:t>Milho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DB2736" w:rsidRPr="0036679A" w:rsidRDefault="00DB2736" w:rsidP="00F2129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6E461B">
              <w:rPr>
                <w:rFonts w:ascii="Times New Roman" w:hAnsi="Times New Roman"/>
                <w:szCs w:val="24"/>
              </w:rPr>
              <w:t>49,723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DB2736" w:rsidRPr="0036679A" w:rsidRDefault="00DB2736" w:rsidP="00F2129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6E461B">
              <w:rPr>
                <w:rFonts w:ascii="Times New Roman" w:hAnsi="Times New Roman"/>
                <w:szCs w:val="24"/>
              </w:rPr>
              <w:t>69,270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DB2736" w:rsidRPr="0036679A" w:rsidRDefault="00DB2736" w:rsidP="00F2129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6E461B">
              <w:rPr>
                <w:rFonts w:ascii="Times New Roman" w:hAnsi="Times New Roman"/>
                <w:szCs w:val="24"/>
              </w:rPr>
              <w:t>62,550</w:t>
            </w:r>
          </w:p>
        </w:tc>
      </w:tr>
      <w:tr w:rsidR="00DB2736" w:rsidRPr="0036679A" w:rsidTr="00F21298">
        <w:trPr>
          <w:jc w:val="center"/>
        </w:trPr>
        <w:tc>
          <w:tcPr>
            <w:tcW w:w="0" w:type="auto"/>
          </w:tcPr>
          <w:p w:rsidR="00DB2736" w:rsidRPr="0036679A" w:rsidRDefault="00DB2736" w:rsidP="00F21298">
            <w:pPr>
              <w:spacing w:after="0" w:line="240" w:lineRule="auto"/>
              <w:rPr>
                <w:rFonts w:ascii="Times New Roman" w:hAnsi="Times New Roman"/>
                <w:szCs w:val="24"/>
                <w:lang w:val="es-ES"/>
              </w:rPr>
            </w:pPr>
            <w:proofErr w:type="spellStart"/>
            <w:r w:rsidRPr="006E461B">
              <w:rPr>
                <w:rFonts w:ascii="Times New Roman" w:hAnsi="Times New Roman"/>
                <w:szCs w:val="24"/>
                <w:lang w:val="es-ES"/>
              </w:rPr>
              <w:t>Farelo</w:t>
            </w:r>
            <w:proofErr w:type="spellEnd"/>
            <w:r w:rsidRPr="006E461B">
              <w:rPr>
                <w:rFonts w:ascii="Times New Roman" w:hAnsi="Times New Roman"/>
                <w:szCs w:val="24"/>
                <w:lang w:val="es-ES"/>
              </w:rPr>
              <w:t xml:space="preserve"> de soja (45%)</w:t>
            </w:r>
          </w:p>
        </w:tc>
        <w:tc>
          <w:tcPr>
            <w:tcW w:w="0" w:type="auto"/>
          </w:tcPr>
          <w:p w:rsidR="00DB2736" w:rsidRPr="0036679A" w:rsidRDefault="00DB2736" w:rsidP="00F2129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6E461B">
              <w:rPr>
                <w:rFonts w:ascii="Times New Roman" w:hAnsi="Times New Roman"/>
                <w:szCs w:val="24"/>
              </w:rPr>
              <w:t>35,299</w:t>
            </w:r>
          </w:p>
        </w:tc>
        <w:tc>
          <w:tcPr>
            <w:tcW w:w="0" w:type="auto"/>
          </w:tcPr>
          <w:p w:rsidR="00DB2736" w:rsidRPr="0036679A" w:rsidRDefault="00DB2736" w:rsidP="00F2129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6E461B">
              <w:rPr>
                <w:rFonts w:ascii="Times New Roman" w:hAnsi="Times New Roman"/>
                <w:szCs w:val="24"/>
              </w:rPr>
              <w:t>24,290</w:t>
            </w:r>
          </w:p>
        </w:tc>
        <w:tc>
          <w:tcPr>
            <w:tcW w:w="0" w:type="auto"/>
          </w:tcPr>
          <w:p w:rsidR="00DB2736" w:rsidRPr="0036679A" w:rsidRDefault="00DB2736" w:rsidP="00F2129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6E461B">
              <w:rPr>
                <w:rFonts w:ascii="Times New Roman" w:hAnsi="Times New Roman"/>
                <w:szCs w:val="24"/>
              </w:rPr>
              <w:t>21,147</w:t>
            </w:r>
          </w:p>
        </w:tc>
      </w:tr>
      <w:tr w:rsidR="00DB2736" w:rsidRPr="0036679A" w:rsidTr="00F21298">
        <w:trPr>
          <w:jc w:val="center"/>
        </w:trPr>
        <w:tc>
          <w:tcPr>
            <w:tcW w:w="0" w:type="auto"/>
          </w:tcPr>
          <w:p w:rsidR="00DB2736" w:rsidRPr="0036679A" w:rsidRDefault="00DB2736" w:rsidP="00F21298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E461B">
              <w:rPr>
                <w:rFonts w:ascii="Times New Roman" w:hAnsi="Times New Roman"/>
                <w:szCs w:val="24"/>
              </w:rPr>
              <w:t>Soja extrusada</w:t>
            </w:r>
          </w:p>
        </w:tc>
        <w:tc>
          <w:tcPr>
            <w:tcW w:w="0" w:type="auto"/>
          </w:tcPr>
          <w:p w:rsidR="00DB2736" w:rsidRPr="0036679A" w:rsidRDefault="00DB2736" w:rsidP="00F2129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6E461B">
              <w:rPr>
                <w:rFonts w:ascii="Times New Roman" w:hAnsi="Times New Roman"/>
                <w:szCs w:val="24"/>
              </w:rPr>
              <w:t>1,672</w:t>
            </w:r>
          </w:p>
        </w:tc>
        <w:tc>
          <w:tcPr>
            <w:tcW w:w="0" w:type="auto"/>
          </w:tcPr>
          <w:p w:rsidR="00DB2736" w:rsidRPr="0036679A" w:rsidRDefault="00DB2736" w:rsidP="00F2129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6E461B">
              <w:rPr>
                <w:rFonts w:ascii="Times New Roman" w:hAnsi="Times New Roman"/>
                <w:szCs w:val="24"/>
              </w:rPr>
              <w:t>0,000</w:t>
            </w:r>
          </w:p>
        </w:tc>
        <w:tc>
          <w:tcPr>
            <w:tcW w:w="0" w:type="auto"/>
          </w:tcPr>
          <w:p w:rsidR="00DB2736" w:rsidRPr="0036679A" w:rsidRDefault="00DB2736" w:rsidP="00F2129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6E461B">
              <w:rPr>
                <w:rFonts w:ascii="Times New Roman" w:hAnsi="Times New Roman"/>
                <w:szCs w:val="24"/>
              </w:rPr>
              <w:t>0,000</w:t>
            </w:r>
          </w:p>
        </w:tc>
      </w:tr>
      <w:tr w:rsidR="00DB2736" w:rsidRPr="0036679A" w:rsidTr="00F21298">
        <w:trPr>
          <w:jc w:val="center"/>
        </w:trPr>
        <w:tc>
          <w:tcPr>
            <w:tcW w:w="0" w:type="auto"/>
          </w:tcPr>
          <w:p w:rsidR="00DB2736" w:rsidRPr="0036679A" w:rsidRDefault="00DB2736" w:rsidP="00F21298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E461B">
              <w:rPr>
                <w:rFonts w:ascii="Times New Roman" w:hAnsi="Times New Roman"/>
                <w:szCs w:val="24"/>
              </w:rPr>
              <w:t>Calcário</w:t>
            </w:r>
          </w:p>
        </w:tc>
        <w:tc>
          <w:tcPr>
            <w:tcW w:w="0" w:type="auto"/>
          </w:tcPr>
          <w:p w:rsidR="00DB2736" w:rsidRPr="0036679A" w:rsidRDefault="00DB2736" w:rsidP="00F2129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6E461B">
              <w:rPr>
                <w:rFonts w:ascii="Times New Roman" w:hAnsi="Times New Roman"/>
                <w:szCs w:val="24"/>
              </w:rPr>
              <w:t>0,831</w:t>
            </w:r>
          </w:p>
        </w:tc>
        <w:tc>
          <w:tcPr>
            <w:tcW w:w="0" w:type="auto"/>
          </w:tcPr>
          <w:p w:rsidR="00DB2736" w:rsidRPr="0036679A" w:rsidRDefault="00DB2736" w:rsidP="00F2129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6E461B">
              <w:rPr>
                <w:rFonts w:ascii="Times New Roman" w:hAnsi="Times New Roman"/>
                <w:szCs w:val="24"/>
              </w:rPr>
              <w:t>1,131</w:t>
            </w:r>
          </w:p>
        </w:tc>
        <w:tc>
          <w:tcPr>
            <w:tcW w:w="0" w:type="auto"/>
          </w:tcPr>
          <w:p w:rsidR="00DB2736" w:rsidRPr="0036679A" w:rsidRDefault="00DB2736" w:rsidP="00F2129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6E461B">
              <w:rPr>
                <w:rFonts w:ascii="Times New Roman" w:hAnsi="Times New Roman"/>
                <w:szCs w:val="24"/>
              </w:rPr>
              <w:t>4,067</w:t>
            </w:r>
          </w:p>
        </w:tc>
      </w:tr>
      <w:tr w:rsidR="00DB2736" w:rsidRPr="0036679A" w:rsidTr="00F21298">
        <w:trPr>
          <w:jc w:val="center"/>
        </w:trPr>
        <w:tc>
          <w:tcPr>
            <w:tcW w:w="0" w:type="auto"/>
          </w:tcPr>
          <w:p w:rsidR="00DB2736" w:rsidRPr="0036679A" w:rsidRDefault="00DB2736" w:rsidP="00F21298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E461B">
              <w:rPr>
                <w:rFonts w:ascii="Times New Roman" w:hAnsi="Times New Roman"/>
                <w:szCs w:val="24"/>
              </w:rPr>
              <w:t>Fosfato bicálcico</w:t>
            </w:r>
          </w:p>
        </w:tc>
        <w:tc>
          <w:tcPr>
            <w:tcW w:w="0" w:type="auto"/>
          </w:tcPr>
          <w:p w:rsidR="00DB2736" w:rsidRPr="0036679A" w:rsidRDefault="00DB2736" w:rsidP="00F2129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6E461B">
              <w:rPr>
                <w:rFonts w:ascii="Times New Roman" w:hAnsi="Times New Roman"/>
                <w:szCs w:val="24"/>
              </w:rPr>
              <w:t>2,003</w:t>
            </w:r>
          </w:p>
        </w:tc>
        <w:tc>
          <w:tcPr>
            <w:tcW w:w="0" w:type="auto"/>
          </w:tcPr>
          <w:p w:rsidR="00DB2736" w:rsidRPr="0036679A" w:rsidRDefault="00DB2736" w:rsidP="00F2129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6E461B">
              <w:rPr>
                <w:rFonts w:ascii="Times New Roman" w:hAnsi="Times New Roman"/>
                <w:szCs w:val="24"/>
              </w:rPr>
              <w:t>1,883</w:t>
            </w:r>
          </w:p>
        </w:tc>
        <w:tc>
          <w:tcPr>
            <w:tcW w:w="0" w:type="auto"/>
          </w:tcPr>
          <w:p w:rsidR="00DB2736" w:rsidRPr="0036679A" w:rsidRDefault="00DB2736" w:rsidP="00F2129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6E461B">
              <w:rPr>
                <w:rFonts w:ascii="Times New Roman" w:hAnsi="Times New Roman"/>
                <w:szCs w:val="24"/>
              </w:rPr>
              <w:t>1,404</w:t>
            </w:r>
          </w:p>
        </w:tc>
      </w:tr>
      <w:tr w:rsidR="00DB2736" w:rsidRPr="0036679A" w:rsidTr="00F21298">
        <w:trPr>
          <w:jc w:val="center"/>
        </w:trPr>
        <w:tc>
          <w:tcPr>
            <w:tcW w:w="0" w:type="auto"/>
          </w:tcPr>
          <w:p w:rsidR="00DB2736" w:rsidRPr="0036679A" w:rsidRDefault="00DB2736" w:rsidP="00F21298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E461B">
              <w:rPr>
                <w:rFonts w:ascii="Times New Roman" w:hAnsi="Times New Roman"/>
                <w:szCs w:val="24"/>
              </w:rPr>
              <w:t>Amido</w:t>
            </w:r>
          </w:p>
        </w:tc>
        <w:tc>
          <w:tcPr>
            <w:tcW w:w="0" w:type="auto"/>
          </w:tcPr>
          <w:p w:rsidR="00DB2736" w:rsidRPr="0036679A" w:rsidRDefault="00DB2736" w:rsidP="00F2129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6E461B">
              <w:rPr>
                <w:rFonts w:ascii="Times New Roman" w:hAnsi="Times New Roman"/>
                <w:szCs w:val="24"/>
              </w:rPr>
              <w:t>0,400</w:t>
            </w:r>
          </w:p>
        </w:tc>
        <w:tc>
          <w:tcPr>
            <w:tcW w:w="0" w:type="auto"/>
          </w:tcPr>
          <w:p w:rsidR="00DB2736" w:rsidRPr="0036679A" w:rsidRDefault="00DB2736" w:rsidP="00F2129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6E461B">
              <w:rPr>
                <w:rFonts w:ascii="Times New Roman" w:hAnsi="Times New Roman"/>
                <w:szCs w:val="24"/>
              </w:rPr>
              <w:t>0,400</w:t>
            </w:r>
          </w:p>
        </w:tc>
        <w:tc>
          <w:tcPr>
            <w:tcW w:w="0" w:type="auto"/>
          </w:tcPr>
          <w:p w:rsidR="00DB2736" w:rsidRPr="0036679A" w:rsidRDefault="00DB2736" w:rsidP="00F2129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6E461B">
              <w:rPr>
                <w:rFonts w:ascii="Times New Roman" w:hAnsi="Times New Roman"/>
                <w:szCs w:val="24"/>
              </w:rPr>
              <w:t>0,400</w:t>
            </w:r>
          </w:p>
        </w:tc>
      </w:tr>
      <w:tr w:rsidR="00DB2736" w:rsidRPr="0036679A" w:rsidTr="00F21298">
        <w:trPr>
          <w:jc w:val="center"/>
        </w:trPr>
        <w:tc>
          <w:tcPr>
            <w:tcW w:w="0" w:type="auto"/>
          </w:tcPr>
          <w:p w:rsidR="00DB2736" w:rsidRPr="0036679A" w:rsidRDefault="00DB2736" w:rsidP="00F21298">
            <w:pPr>
              <w:spacing w:after="0" w:line="240" w:lineRule="auto"/>
              <w:rPr>
                <w:rFonts w:ascii="Times New Roman" w:hAnsi="Times New Roman"/>
                <w:szCs w:val="24"/>
                <w:lang w:val="fr-FR"/>
              </w:rPr>
            </w:pPr>
            <w:r w:rsidRPr="006E461B">
              <w:rPr>
                <w:rFonts w:ascii="Times New Roman" w:hAnsi="Times New Roman"/>
                <w:szCs w:val="24"/>
                <w:lang w:val="fr-FR"/>
              </w:rPr>
              <w:t>L-Lisina HCl</w:t>
            </w:r>
          </w:p>
        </w:tc>
        <w:tc>
          <w:tcPr>
            <w:tcW w:w="0" w:type="auto"/>
          </w:tcPr>
          <w:p w:rsidR="00DB2736" w:rsidRPr="0036679A" w:rsidRDefault="00DB2736" w:rsidP="00F2129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6E461B">
              <w:rPr>
                <w:rFonts w:ascii="Times New Roman" w:hAnsi="Times New Roman"/>
                <w:szCs w:val="24"/>
              </w:rPr>
              <w:t>0,010</w:t>
            </w:r>
          </w:p>
        </w:tc>
        <w:tc>
          <w:tcPr>
            <w:tcW w:w="0" w:type="auto"/>
          </w:tcPr>
          <w:p w:rsidR="00DB2736" w:rsidRPr="0036679A" w:rsidRDefault="00DB2736" w:rsidP="00F2129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6E461B">
              <w:rPr>
                <w:rFonts w:ascii="Times New Roman" w:hAnsi="Times New Roman"/>
                <w:szCs w:val="24"/>
              </w:rPr>
              <w:t>0,000</w:t>
            </w:r>
          </w:p>
        </w:tc>
        <w:tc>
          <w:tcPr>
            <w:tcW w:w="0" w:type="auto"/>
          </w:tcPr>
          <w:p w:rsidR="00DB2736" w:rsidRPr="0036679A" w:rsidRDefault="00DB2736" w:rsidP="00F2129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6E461B">
              <w:rPr>
                <w:rFonts w:ascii="Times New Roman" w:hAnsi="Times New Roman"/>
                <w:szCs w:val="24"/>
              </w:rPr>
              <w:t>0,007</w:t>
            </w:r>
          </w:p>
        </w:tc>
      </w:tr>
      <w:tr w:rsidR="00DB2736" w:rsidRPr="0036679A" w:rsidTr="00F21298">
        <w:trPr>
          <w:jc w:val="center"/>
        </w:trPr>
        <w:tc>
          <w:tcPr>
            <w:tcW w:w="0" w:type="auto"/>
          </w:tcPr>
          <w:p w:rsidR="00DB2736" w:rsidRPr="0036679A" w:rsidRDefault="00DB2736" w:rsidP="00F21298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E461B">
              <w:rPr>
                <w:rFonts w:ascii="Times New Roman" w:hAnsi="Times New Roman"/>
                <w:szCs w:val="24"/>
              </w:rPr>
              <w:t>L-Treonina</w:t>
            </w:r>
          </w:p>
        </w:tc>
        <w:tc>
          <w:tcPr>
            <w:tcW w:w="0" w:type="auto"/>
          </w:tcPr>
          <w:p w:rsidR="00DB2736" w:rsidRPr="0036679A" w:rsidRDefault="00DB2736" w:rsidP="00F2129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6E461B">
              <w:rPr>
                <w:rFonts w:ascii="Times New Roman" w:hAnsi="Times New Roman"/>
                <w:szCs w:val="24"/>
              </w:rPr>
              <w:t>0,032</w:t>
            </w:r>
          </w:p>
        </w:tc>
        <w:tc>
          <w:tcPr>
            <w:tcW w:w="0" w:type="auto"/>
          </w:tcPr>
          <w:p w:rsidR="00DB2736" w:rsidRPr="0036679A" w:rsidRDefault="00DB2736" w:rsidP="00F2129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6E461B">
              <w:rPr>
                <w:rFonts w:ascii="Times New Roman" w:hAnsi="Times New Roman"/>
                <w:szCs w:val="24"/>
              </w:rPr>
              <w:t>0,000</w:t>
            </w:r>
          </w:p>
        </w:tc>
        <w:tc>
          <w:tcPr>
            <w:tcW w:w="0" w:type="auto"/>
          </w:tcPr>
          <w:p w:rsidR="00DB2736" w:rsidRPr="0036679A" w:rsidRDefault="00DB2736" w:rsidP="00F2129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6E461B">
              <w:rPr>
                <w:rFonts w:ascii="Times New Roman" w:hAnsi="Times New Roman"/>
                <w:szCs w:val="24"/>
              </w:rPr>
              <w:t>0,000</w:t>
            </w:r>
          </w:p>
        </w:tc>
      </w:tr>
      <w:tr w:rsidR="00DB2736" w:rsidRPr="0036679A" w:rsidTr="00F21298">
        <w:trPr>
          <w:jc w:val="center"/>
        </w:trPr>
        <w:tc>
          <w:tcPr>
            <w:tcW w:w="0" w:type="auto"/>
          </w:tcPr>
          <w:p w:rsidR="00DB2736" w:rsidRPr="0036679A" w:rsidRDefault="00DB2736" w:rsidP="00F21298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E461B">
              <w:rPr>
                <w:rFonts w:ascii="Times New Roman" w:hAnsi="Times New Roman"/>
                <w:szCs w:val="24"/>
              </w:rPr>
              <w:t>Cloreto de colina (70%)</w:t>
            </w:r>
          </w:p>
        </w:tc>
        <w:tc>
          <w:tcPr>
            <w:tcW w:w="0" w:type="auto"/>
          </w:tcPr>
          <w:p w:rsidR="00DB2736" w:rsidRPr="0036679A" w:rsidRDefault="00DB2736" w:rsidP="00F2129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6E461B">
              <w:rPr>
                <w:rFonts w:ascii="Times New Roman" w:hAnsi="Times New Roman"/>
                <w:szCs w:val="24"/>
              </w:rPr>
              <w:t>0,100</w:t>
            </w:r>
          </w:p>
        </w:tc>
        <w:tc>
          <w:tcPr>
            <w:tcW w:w="0" w:type="auto"/>
          </w:tcPr>
          <w:p w:rsidR="00DB2736" w:rsidRPr="0036679A" w:rsidRDefault="00DB2736" w:rsidP="00F2129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6E461B">
              <w:rPr>
                <w:rFonts w:ascii="Times New Roman" w:hAnsi="Times New Roman"/>
                <w:szCs w:val="24"/>
              </w:rPr>
              <w:t>0,100</w:t>
            </w:r>
          </w:p>
        </w:tc>
        <w:tc>
          <w:tcPr>
            <w:tcW w:w="0" w:type="auto"/>
          </w:tcPr>
          <w:p w:rsidR="00DB2736" w:rsidRPr="0036679A" w:rsidRDefault="00DB2736" w:rsidP="00F2129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6E461B">
              <w:rPr>
                <w:rFonts w:ascii="Times New Roman" w:hAnsi="Times New Roman"/>
                <w:szCs w:val="24"/>
              </w:rPr>
              <w:t>0,100</w:t>
            </w:r>
          </w:p>
        </w:tc>
      </w:tr>
      <w:tr w:rsidR="00DB2736" w:rsidRPr="0036679A" w:rsidTr="00F21298">
        <w:trPr>
          <w:jc w:val="center"/>
        </w:trPr>
        <w:tc>
          <w:tcPr>
            <w:tcW w:w="0" w:type="auto"/>
          </w:tcPr>
          <w:p w:rsidR="00DB2736" w:rsidRPr="0036679A" w:rsidRDefault="00DB2736" w:rsidP="00F21298">
            <w:pPr>
              <w:spacing w:after="0" w:line="240" w:lineRule="auto"/>
              <w:rPr>
                <w:rFonts w:ascii="Times New Roman" w:hAnsi="Times New Roman"/>
                <w:szCs w:val="24"/>
                <w:lang w:val="es-ES"/>
              </w:rPr>
            </w:pPr>
            <w:r w:rsidRPr="006E461B">
              <w:rPr>
                <w:rFonts w:ascii="Times New Roman" w:hAnsi="Times New Roman"/>
                <w:szCs w:val="24"/>
                <w:lang w:val="es-ES"/>
              </w:rPr>
              <w:t>Óleo de soja</w:t>
            </w:r>
          </w:p>
        </w:tc>
        <w:tc>
          <w:tcPr>
            <w:tcW w:w="0" w:type="auto"/>
          </w:tcPr>
          <w:p w:rsidR="00DB2736" w:rsidRPr="0036679A" w:rsidRDefault="00DB2736" w:rsidP="00F2129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6E461B">
              <w:rPr>
                <w:rFonts w:ascii="Times New Roman" w:hAnsi="Times New Roman"/>
                <w:szCs w:val="24"/>
              </w:rPr>
              <w:t>4,000</w:t>
            </w:r>
          </w:p>
        </w:tc>
        <w:tc>
          <w:tcPr>
            <w:tcW w:w="0" w:type="auto"/>
          </w:tcPr>
          <w:p w:rsidR="00DB2736" w:rsidRPr="0036679A" w:rsidRDefault="00DB2736" w:rsidP="00F2129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es-ES"/>
              </w:rPr>
            </w:pPr>
            <w:r w:rsidRPr="006E461B">
              <w:rPr>
                <w:rFonts w:ascii="Times New Roman" w:hAnsi="Times New Roman"/>
                <w:szCs w:val="24"/>
                <w:lang w:val="es-ES"/>
              </w:rPr>
              <w:t>0,000</w:t>
            </w:r>
          </w:p>
        </w:tc>
        <w:tc>
          <w:tcPr>
            <w:tcW w:w="0" w:type="auto"/>
          </w:tcPr>
          <w:p w:rsidR="00DB2736" w:rsidRPr="0036679A" w:rsidRDefault="00DB2736" w:rsidP="00F2129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6E461B">
              <w:rPr>
                <w:rFonts w:ascii="Times New Roman" w:hAnsi="Times New Roman"/>
                <w:szCs w:val="24"/>
              </w:rPr>
              <w:t>2,818</w:t>
            </w:r>
          </w:p>
        </w:tc>
      </w:tr>
      <w:tr w:rsidR="00DB2736" w:rsidRPr="0036679A" w:rsidTr="00F21298">
        <w:trPr>
          <w:jc w:val="center"/>
        </w:trPr>
        <w:tc>
          <w:tcPr>
            <w:tcW w:w="0" w:type="auto"/>
          </w:tcPr>
          <w:p w:rsidR="00DB2736" w:rsidRPr="0036679A" w:rsidRDefault="00DB2736" w:rsidP="00F21298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E461B">
              <w:rPr>
                <w:rFonts w:ascii="Times New Roman" w:hAnsi="Times New Roman"/>
                <w:szCs w:val="24"/>
              </w:rPr>
              <w:t>Sal</w:t>
            </w:r>
          </w:p>
        </w:tc>
        <w:tc>
          <w:tcPr>
            <w:tcW w:w="0" w:type="auto"/>
          </w:tcPr>
          <w:p w:rsidR="00DB2736" w:rsidRPr="0036679A" w:rsidRDefault="00DB2736" w:rsidP="00F2129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6E461B">
              <w:rPr>
                <w:rFonts w:ascii="Times New Roman" w:hAnsi="Times New Roman"/>
                <w:szCs w:val="24"/>
              </w:rPr>
              <w:t>0,289</w:t>
            </w:r>
          </w:p>
        </w:tc>
        <w:tc>
          <w:tcPr>
            <w:tcW w:w="0" w:type="auto"/>
          </w:tcPr>
          <w:p w:rsidR="00DB2736" w:rsidRPr="0036679A" w:rsidRDefault="00DB2736" w:rsidP="00F2129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6E461B">
              <w:rPr>
                <w:rFonts w:ascii="Times New Roman" w:hAnsi="Times New Roman"/>
                <w:szCs w:val="24"/>
              </w:rPr>
              <w:t>0,189</w:t>
            </w:r>
          </w:p>
        </w:tc>
        <w:tc>
          <w:tcPr>
            <w:tcW w:w="0" w:type="auto"/>
          </w:tcPr>
          <w:p w:rsidR="00DB2736" w:rsidRPr="0036679A" w:rsidRDefault="00DB2736" w:rsidP="00F2129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6E461B">
              <w:rPr>
                <w:rFonts w:ascii="Times New Roman" w:hAnsi="Times New Roman"/>
                <w:szCs w:val="24"/>
              </w:rPr>
              <w:t>0,295</w:t>
            </w:r>
          </w:p>
        </w:tc>
      </w:tr>
      <w:tr w:rsidR="00DB2736" w:rsidRPr="0036679A" w:rsidTr="00F21298">
        <w:trPr>
          <w:jc w:val="center"/>
        </w:trPr>
        <w:tc>
          <w:tcPr>
            <w:tcW w:w="0" w:type="auto"/>
          </w:tcPr>
          <w:p w:rsidR="00DB2736" w:rsidRPr="0036679A" w:rsidRDefault="00DB2736" w:rsidP="00F21298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E461B">
              <w:rPr>
                <w:rFonts w:ascii="Times New Roman" w:hAnsi="Times New Roman"/>
                <w:szCs w:val="24"/>
              </w:rPr>
              <w:t>Bicarbonato de sódio</w:t>
            </w:r>
          </w:p>
        </w:tc>
        <w:tc>
          <w:tcPr>
            <w:tcW w:w="0" w:type="auto"/>
          </w:tcPr>
          <w:p w:rsidR="00DB2736" w:rsidRPr="0036679A" w:rsidRDefault="00DB2736" w:rsidP="00F2129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6E461B">
              <w:rPr>
                <w:rFonts w:ascii="Times New Roman" w:hAnsi="Times New Roman"/>
                <w:szCs w:val="24"/>
              </w:rPr>
              <w:t>0,000</w:t>
            </w:r>
          </w:p>
        </w:tc>
        <w:tc>
          <w:tcPr>
            <w:tcW w:w="0" w:type="auto"/>
          </w:tcPr>
          <w:p w:rsidR="00DB2736" w:rsidRPr="0036679A" w:rsidRDefault="00DB2736" w:rsidP="00F2129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6E461B">
              <w:rPr>
                <w:rFonts w:ascii="Times New Roman" w:hAnsi="Times New Roman"/>
                <w:szCs w:val="24"/>
              </w:rPr>
              <w:t>0,177</w:t>
            </w:r>
          </w:p>
        </w:tc>
        <w:tc>
          <w:tcPr>
            <w:tcW w:w="0" w:type="auto"/>
          </w:tcPr>
          <w:p w:rsidR="00DB2736" w:rsidRPr="0036679A" w:rsidRDefault="00DB2736" w:rsidP="00F2129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6E461B">
              <w:rPr>
                <w:rFonts w:ascii="Times New Roman" w:hAnsi="Times New Roman"/>
                <w:szCs w:val="24"/>
              </w:rPr>
              <w:t>0,000</w:t>
            </w:r>
          </w:p>
        </w:tc>
      </w:tr>
      <w:tr w:rsidR="00DB2736" w:rsidRPr="0036679A" w:rsidTr="00F21298">
        <w:trPr>
          <w:jc w:val="center"/>
        </w:trPr>
        <w:tc>
          <w:tcPr>
            <w:tcW w:w="0" w:type="auto"/>
          </w:tcPr>
          <w:p w:rsidR="00DB2736" w:rsidRPr="0036679A" w:rsidRDefault="00DB2736" w:rsidP="00F21298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E461B">
              <w:rPr>
                <w:rFonts w:ascii="Times New Roman" w:hAnsi="Times New Roman"/>
                <w:szCs w:val="24"/>
              </w:rPr>
              <w:t xml:space="preserve">Premix </w:t>
            </w:r>
            <w:proofErr w:type="gramStart"/>
            <w:r w:rsidRPr="006E461B">
              <w:rPr>
                <w:rFonts w:ascii="Times New Roman" w:hAnsi="Times New Roman"/>
                <w:szCs w:val="24"/>
              </w:rPr>
              <w:t>vitamínico</w:t>
            </w:r>
            <w:r w:rsidRPr="006E461B">
              <w:rPr>
                <w:rFonts w:ascii="Times New Roman" w:hAnsi="Times New Roman"/>
                <w:szCs w:val="24"/>
                <w:vertAlign w:val="superscript"/>
              </w:rPr>
              <w:t>(</w:t>
            </w:r>
            <w:proofErr w:type="gramEnd"/>
            <w:r w:rsidRPr="006E461B">
              <w:rPr>
                <w:rFonts w:ascii="Times New Roman" w:hAnsi="Times New Roman"/>
                <w:szCs w:val="24"/>
                <w:vertAlign w:val="superscript"/>
              </w:rPr>
              <w:t>1)</w:t>
            </w:r>
          </w:p>
        </w:tc>
        <w:tc>
          <w:tcPr>
            <w:tcW w:w="0" w:type="auto"/>
          </w:tcPr>
          <w:p w:rsidR="00DB2736" w:rsidRPr="0036679A" w:rsidRDefault="00DB2736" w:rsidP="00F2129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6E461B">
              <w:rPr>
                <w:rFonts w:ascii="Times New Roman" w:hAnsi="Times New Roman"/>
                <w:szCs w:val="24"/>
              </w:rPr>
              <w:t>0,100</w:t>
            </w:r>
          </w:p>
        </w:tc>
        <w:tc>
          <w:tcPr>
            <w:tcW w:w="0" w:type="auto"/>
          </w:tcPr>
          <w:p w:rsidR="00DB2736" w:rsidRPr="0036679A" w:rsidRDefault="00DB2736" w:rsidP="00F2129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6E461B">
              <w:rPr>
                <w:rFonts w:ascii="Times New Roman" w:hAnsi="Times New Roman"/>
                <w:szCs w:val="24"/>
              </w:rPr>
              <w:t>0,100</w:t>
            </w:r>
          </w:p>
        </w:tc>
        <w:tc>
          <w:tcPr>
            <w:tcW w:w="0" w:type="auto"/>
          </w:tcPr>
          <w:p w:rsidR="00DB2736" w:rsidRPr="0036679A" w:rsidRDefault="00DB2736" w:rsidP="00F2129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6E461B">
              <w:rPr>
                <w:rFonts w:ascii="Times New Roman" w:hAnsi="Times New Roman"/>
                <w:szCs w:val="24"/>
              </w:rPr>
              <w:t>0,100</w:t>
            </w:r>
          </w:p>
        </w:tc>
      </w:tr>
      <w:tr w:rsidR="00DB2736" w:rsidRPr="0036679A" w:rsidTr="00F21298">
        <w:trPr>
          <w:jc w:val="center"/>
        </w:trPr>
        <w:tc>
          <w:tcPr>
            <w:tcW w:w="0" w:type="auto"/>
          </w:tcPr>
          <w:p w:rsidR="00DB2736" w:rsidRPr="0036679A" w:rsidRDefault="00DB2736" w:rsidP="00F21298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E461B">
              <w:rPr>
                <w:rFonts w:ascii="Times New Roman" w:hAnsi="Times New Roman"/>
                <w:szCs w:val="24"/>
              </w:rPr>
              <w:t xml:space="preserve">Premix </w:t>
            </w:r>
            <w:proofErr w:type="gramStart"/>
            <w:r w:rsidRPr="006E461B">
              <w:rPr>
                <w:rFonts w:ascii="Times New Roman" w:hAnsi="Times New Roman"/>
                <w:szCs w:val="24"/>
              </w:rPr>
              <w:t>mineral</w:t>
            </w:r>
            <w:r w:rsidRPr="006E461B">
              <w:rPr>
                <w:rFonts w:ascii="Times New Roman" w:hAnsi="Times New Roman"/>
                <w:szCs w:val="24"/>
                <w:vertAlign w:val="superscript"/>
              </w:rPr>
              <w:t>(</w:t>
            </w:r>
            <w:proofErr w:type="gramEnd"/>
            <w:r w:rsidRPr="006E461B">
              <w:rPr>
                <w:rFonts w:ascii="Times New Roman" w:hAnsi="Times New Roman"/>
                <w:szCs w:val="24"/>
                <w:vertAlign w:val="superscript"/>
              </w:rPr>
              <w:t>2)</w:t>
            </w:r>
          </w:p>
        </w:tc>
        <w:tc>
          <w:tcPr>
            <w:tcW w:w="0" w:type="auto"/>
          </w:tcPr>
          <w:p w:rsidR="00DB2736" w:rsidRPr="0036679A" w:rsidRDefault="00DB2736" w:rsidP="00F2129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6E461B">
              <w:rPr>
                <w:rFonts w:ascii="Times New Roman" w:hAnsi="Times New Roman"/>
                <w:szCs w:val="24"/>
              </w:rPr>
              <w:t>0,050</w:t>
            </w:r>
          </w:p>
        </w:tc>
        <w:tc>
          <w:tcPr>
            <w:tcW w:w="0" w:type="auto"/>
          </w:tcPr>
          <w:p w:rsidR="00DB2736" w:rsidRPr="0036679A" w:rsidRDefault="00DB2736" w:rsidP="00F2129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6E461B">
              <w:rPr>
                <w:rFonts w:ascii="Times New Roman" w:hAnsi="Times New Roman"/>
                <w:szCs w:val="24"/>
              </w:rPr>
              <w:t>0,050</w:t>
            </w:r>
          </w:p>
        </w:tc>
        <w:tc>
          <w:tcPr>
            <w:tcW w:w="0" w:type="auto"/>
          </w:tcPr>
          <w:p w:rsidR="00DB2736" w:rsidRPr="0036679A" w:rsidRDefault="00DB2736" w:rsidP="00F2129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6E461B">
              <w:rPr>
                <w:rFonts w:ascii="Times New Roman" w:hAnsi="Times New Roman"/>
                <w:szCs w:val="24"/>
              </w:rPr>
              <w:t>0,050</w:t>
            </w:r>
          </w:p>
        </w:tc>
      </w:tr>
      <w:tr w:rsidR="00DB2736" w:rsidRPr="0036679A" w:rsidTr="00F21298">
        <w:trPr>
          <w:jc w:val="center"/>
        </w:trPr>
        <w:tc>
          <w:tcPr>
            <w:tcW w:w="0" w:type="auto"/>
          </w:tcPr>
          <w:p w:rsidR="00DB2736" w:rsidRPr="0036679A" w:rsidRDefault="00DB2736" w:rsidP="00F21298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E461B">
              <w:rPr>
                <w:rFonts w:ascii="Times New Roman" w:hAnsi="Times New Roman"/>
                <w:szCs w:val="24"/>
              </w:rPr>
              <w:t xml:space="preserve">Promotor de </w:t>
            </w:r>
            <w:proofErr w:type="gramStart"/>
            <w:r w:rsidRPr="006E461B">
              <w:rPr>
                <w:rFonts w:ascii="Times New Roman" w:hAnsi="Times New Roman"/>
                <w:szCs w:val="24"/>
              </w:rPr>
              <w:t>crescimento</w:t>
            </w:r>
            <w:r w:rsidRPr="006E461B">
              <w:rPr>
                <w:rFonts w:ascii="Times New Roman" w:hAnsi="Times New Roman"/>
                <w:szCs w:val="24"/>
                <w:vertAlign w:val="superscript"/>
              </w:rPr>
              <w:t>(</w:t>
            </w:r>
            <w:proofErr w:type="gramEnd"/>
            <w:r w:rsidRPr="006E461B">
              <w:rPr>
                <w:rFonts w:ascii="Times New Roman" w:hAnsi="Times New Roman"/>
                <w:szCs w:val="24"/>
                <w:vertAlign w:val="superscript"/>
              </w:rPr>
              <w:t>3)</w:t>
            </w:r>
          </w:p>
        </w:tc>
        <w:tc>
          <w:tcPr>
            <w:tcW w:w="0" w:type="auto"/>
          </w:tcPr>
          <w:p w:rsidR="00DB2736" w:rsidRPr="0036679A" w:rsidRDefault="00DB2736" w:rsidP="00F2129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6E461B">
              <w:rPr>
                <w:rFonts w:ascii="Times New Roman" w:hAnsi="Times New Roman"/>
                <w:szCs w:val="24"/>
              </w:rPr>
              <w:t>0,015</w:t>
            </w:r>
          </w:p>
        </w:tc>
        <w:tc>
          <w:tcPr>
            <w:tcW w:w="0" w:type="auto"/>
          </w:tcPr>
          <w:p w:rsidR="00DB2736" w:rsidRPr="0036679A" w:rsidRDefault="00DB2736" w:rsidP="00F2129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6E461B">
              <w:rPr>
                <w:rFonts w:ascii="Times New Roman" w:hAnsi="Times New Roman"/>
                <w:szCs w:val="24"/>
              </w:rPr>
              <w:t>0,015</w:t>
            </w:r>
          </w:p>
        </w:tc>
        <w:tc>
          <w:tcPr>
            <w:tcW w:w="0" w:type="auto"/>
          </w:tcPr>
          <w:p w:rsidR="00DB2736" w:rsidRPr="0036679A" w:rsidRDefault="00DB2736" w:rsidP="00F2129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6E461B">
              <w:rPr>
                <w:rFonts w:ascii="Times New Roman" w:hAnsi="Times New Roman"/>
                <w:szCs w:val="24"/>
              </w:rPr>
              <w:t>0,015</w:t>
            </w:r>
          </w:p>
        </w:tc>
      </w:tr>
      <w:tr w:rsidR="00DB2736" w:rsidRPr="0036679A" w:rsidTr="00F21298">
        <w:trPr>
          <w:jc w:val="center"/>
        </w:trPr>
        <w:tc>
          <w:tcPr>
            <w:tcW w:w="0" w:type="auto"/>
          </w:tcPr>
          <w:p w:rsidR="00DB2736" w:rsidRPr="0036679A" w:rsidRDefault="00DB2736" w:rsidP="00F21298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proofErr w:type="gramStart"/>
            <w:r w:rsidRPr="006E461B">
              <w:rPr>
                <w:rFonts w:ascii="Times New Roman" w:hAnsi="Times New Roman"/>
                <w:szCs w:val="24"/>
              </w:rPr>
              <w:t>Coccidiostático</w:t>
            </w:r>
            <w:r w:rsidRPr="006E461B">
              <w:rPr>
                <w:rFonts w:ascii="Times New Roman" w:hAnsi="Times New Roman"/>
                <w:szCs w:val="24"/>
                <w:vertAlign w:val="superscript"/>
              </w:rPr>
              <w:t>(</w:t>
            </w:r>
            <w:proofErr w:type="gramEnd"/>
            <w:r w:rsidRPr="006E461B">
              <w:rPr>
                <w:rFonts w:ascii="Times New Roman" w:hAnsi="Times New Roman"/>
                <w:szCs w:val="24"/>
                <w:vertAlign w:val="superscript"/>
              </w:rPr>
              <w:t>4)</w:t>
            </w:r>
          </w:p>
        </w:tc>
        <w:tc>
          <w:tcPr>
            <w:tcW w:w="0" w:type="auto"/>
          </w:tcPr>
          <w:p w:rsidR="00DB2736" w:rsidRPr="0036679A" w:rsidRDefault="00DB2736" w:rsidP="00F2129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6E461B">
              <w:rPr>
                <w:rFonts w:ascii="Times New Roman" w:hAnsi="Times New Roman"/>
                <w:szCs w:val="24"/>
              </w:rPr>
              <w:t>0,005</w:t>
            </w:r>
          </w:p>
        </w:tc>
        <w:tc>
          <w:tcPr>
            <w:tcW w:w="0" w:type="auto"/>
          </w:tcPr>
          <w:p w:rsidR="00DB2736" w:rsidRPr="0036679A" w:rsidRDefault="00DB2736" w:rsidP="00F2129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6E461B">
              <w:rPr>
                <w:rFonts w:ascii="Times New Roman" w:hAnsi="Times New Roman"/>
                <w:szCs w:val="24"/>
              </w:rPr>
              <w:t>0,005</w:t>
            </w:r>
          </w:p>
        </w:tc>
        <w:tc>
          <w:tcPr>
            <w:tcW w:w="0" w:type="auto"/>
          </w:tcPr>
          <w:p w:rsidR="00DB2736" w:rsidRPr="0036679A" w:rsidRDefault="00DB2736" w:rsidP="00F2129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6E461B">
              <w:rPr>
                <w:rFonts w:ascii="Times New Roman" w:hAnsi="Times New Roman"/>
                <w:szCs w:val="24"/>
              </w:rPr>
              <w:t>0,005</w:t>
            </w:r>
          </w:p>
        </w:tc>
      </w:tr>
      <w:tr w:rsidR="00DB2736" w:rsidRPr="0036679A" w:rsidTr="00F21298">
        <w:trPr>
          <w:jc w:val="center"/>
        </w:trPr>
        <w:tc>
          <w:tcPr>
            <w:tcW w:w="0" w:type="auto"/>
          </w:tcPr>
          <w:p w:rsidR="00DB2736" w:rsidRPr="0036679A" w:rsidRDefault="00DB2736" w:rsidP="00F21298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proofErr w:type="gramStart"/>
            <w:r w:rsidRPr="006E461B">
              <w:rPr>
                <w:rFonts w:ascii="Times New Roman" w:hAnsi="Times New Roman"/>
                <w:szCs w:val="24"/>
              </w:rPr>
              <w:t>Antioxidante</w:t>
            </w:r>
            <w:r w:rsidRPr="006E461B">
              <w:rPr>
                <w:rFonts w:ascii="Times New Roman" w:hAnsi="Times New Roman"/>
                <w:szCs w:val="24"/>
                <w:vertAlign w:val="superscript"/>
              </w:rPr>
              <w:t>(</w:t>
            </w:r>
            <w:proofErr w:type="gramEnd"/>
            <w:r w:rsidRPr="006E461B">
              <w:rPr>
                <w:rFonts w:ascii="Times New Roman" w:hAnsi="Times New Roman"/>
                <w:szCs w:val="24"/>
                <w:vertAlign w:val="superscript"/>
              </w:rPr>
              <w:t>5)</w:t>
            </w:r>
          </w:p>
        </w:tc>
        <w:tc>
          <w:tcPr>
            <w:tcW w:w="0" w:type="auto"/>
          </w:tcPr>
          <w:p w:rsidR="00DB2736" w:rsidRPr="0036679A" w:rsidRDefault="00DB2736" w:rsidP="00F2129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6E461B">
              <w:rPr>
                <w:rFonts w:ascii="Times New Roman" w:hAnsi="Times New Roman"/>
                <w:szCs w:val="24"/>
              </w:rPr>
              <w:t>0,010</w:t>
            </w:r>
          </w:p>
        </w:tc>
        <w:tc>
          <w:tcPr>
            <w:tcW w:w="0" w:type="auto"/>
          </w:tcPr>
          <w:p w:rsidR="00DB2736" w:rsidRPr="0036679A" w:rsidRDefault="00DB2736" w:rsidP="00F2129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6E461B">
              <w:rPr>
                <w:rFonts w:ascii="Times New Roman" w:hAnsi="Times New Roman"/>
                <w:szCs w:val="24"/>
              </w:rPr>
              <w:t>0,010</w:t>
            </w:r>
          </w:p>
        </w:tc>
        <w:tc>
          <w:tcPr>
            <w:tcW w:w="0" w:type="auto"/>
          </w:tcPr>
          <w:p w:rsidR="00DB2736" w:rsidRPr="0036679A" w:rsidRDefault="00DB2736" w:rsidP="00F2129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6E461B">
              <w:rPr>
                <w:rFonts w:ascii="Times New Roman" w:hAnsi="Times New Roman"/>
                <w:szCs w:val="24"/>
              </w:rPr>
              <w:t>0,010</w:t>
            </w:r>
          </w:p>
        </w:tc>
      </w:tr>
      <w:tr w:rsidR="00DB2736" w:rsidRPr="0036679A" w:rsidTr="00F21298">
        <w:trPr>
          <w:jc w:val="center"/>
        </w:trPr>
        <w:tc>
          <w:tcPr>
            <w:tcW w:w="0" w:type="auto"/>
            <w:tcBorders>
              <w:bottom w:val="single" w:sz="4" w:space="0" w:color="auto"/>
            </w:tcBorders>
          </w:tcPr>
          <w:p w:rsidR="00DB2736" w:rsidRPr="0036679A" w:rsidRDefault="00DB2736" w:rsidP="00F21298">
            <w:pPr>
              <w:spacing w:after="0" w:line="240" w:lineRule="auto"/>
              <w:rPr>
                <w:rFonts w:ascii="Times New Roman" w:hAnsi="Times New Roman"/>
                <w:szCs w:val="24"/>
                <w:vertAlign w:val="superscript"/>
              </w:rPr>
            </w:pPr>
            <w:proofErr w:type="gramStart"/>
            <w:r w:rsidRPr="006E461B">
              <w:rPr>
                <w:rFonts w:ascii="Times New Roman" w:hAnsi="Times New Roman"/>
                <w:szCs w:val="24"/>
              </w:rPr>
              <w:t>Inerte</w:t>
            </w:r>
            <w:r w:rsidRPr="006E461B">
              <w:rPr>
                <w:rFonts w:ascii="Times New Roman" w:hAnsi="Times New Roman"/>
                <w:szCs w:val="24"/>
                <w:vertAlign w:val="superscript"/>
              </w:rPr>
              <w:t>(</w:t>
            </w:r>
            <w:proofErr w:type="gramEnd"/>
            <w:r w:rsidRPr="006E461B">
              <w:rPr>
                <w:rFonts w:ascii="Times New Roman" w:hAnsi="Times New Roman"/>
                <w:szCs w:val="24"/>
                <w:vertAlign w:val="superscript"/>
              </w:rPr>
              <w:t>6)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DB2736" w:rsidRPr="0036679A" w:rsidRDefault="00DB2736" w:rsidP="00F2129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6E461B">
              <w:rPr>
                <w:rFonts w:ascii="Times New Roman" w:hAnsi="Times New Roman"/>
                <w:szCs w:val="24"/>
              </w:rPr>
              <w:t>5,461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DB2736" w:rsidRPr="0036679A" w:rsidRDefault="00DB2736" w:rsidP="00F2129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6E461B">
              <w:rPr>
                <w:rFonts w:ascii="Times New Roman" w:hAnsi="Times New Roman"/>
                <w:szCs w:val="24"/>
              </w:rPr>
              <w:t>2,380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DB2736" w:rsidRPr="0036679A" w:rsidRDefault="00DB2736" w:rsidP="00F2129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6E461B">
              <w:rPr>
                <w:rFonts w:ascii="Times New Roman" w:hAnsi="Times New Roman"/>
                <w:szCs w:val="24"/>
              </w:rPr>
              <w:t>7,032</w:t>
            </w:r>
          </w:p>
        </w:tc>
      </w:tr>
      <w:tr w:rsidR="00DB2736" w:rsidRPr="0036679A" w:rsidTr="00F21298">
        <w:trPr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DB2736" w:rsidRPr="0036679A" w:rsidRDefault="00DB2736" w:rsidP="00F21298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E461B">
              <w:rPr>
                <w:rFonts w:ascii="Times New Roman" w:hAnsi="Times New Roman"/>
                <w:szCs w:val="24"/>
              </w:rPr>
              <w:t>Total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DB2736" w:rsidRPr="0036679A" w:rsidRDefault="00DB2736" w:rsidP="00F2129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6E461B">
              <w:rPr>
                <w:rFonts w:ascii="Times New Roman" w:hAnsi="Times New Roman"/>
                <w:szCs w:val="24"/>
              </w:rPr>
              <w:t>100,000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DB2736" w:rsidRPr="0036679A" w:rsidRDefault="00DB2736" w:rsidP="00F2129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6E461B">
              <w:rPr>
                <w:rFonts w:ascii="Times New Roman" w:hAnsi="Times New Roman"/>
                <w:szCs w:val="24"/>
              </w:rPr>
              <w:t>100,000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DB2736" w:rsidRPr="0036679A" w:rsidRDefault="00DB2736" w:rsidP="00F2129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6E461B">
              <w:rPr>
                <w:rFonts w:ascii="Times New Roman" w:hAnsi="Times New Roman"/>
                <w:szCs w:val="24"/>
              </w:rPr>
              <w:t>100,000</w:t>
            </w:r>
          </w:p>
        </w:tc>
      </w:tr>
      <w:tr w:rsidR="00DB2736" w:rsidRPr="0036679A" w:rsidTr="00F21298">
        <w:trPr>
          <w:jc w:val="center"/>
        </w:trPr>
        <w:tc>
          <w:tcPr>
            <w:tcW w:w="0" w:type="auto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DB2736" w:rsidRPr="0036679A" w:rsidRDefault="00DB2736" w:rsidP="00F21298">
            <w:pPr>
              <w:spacing w:after="0" w:line="240" w:lineRule="auto"/>
              <w:rPr>
                <w:rFonts w:ascii="Times New Roman" w:hAnsi="Times New Roman"/>
                <w:szCs w:val="24"/>
                <w:lang w:val="es-ES"/>
              </w:rPr>
            </w:pPr>
            <w:r w:rsidRPr="006E461B">
              <w:rPr>
                <w:rFonts w:ascii="Times New Roman" w:hAnsi="Times New Roman"/>
                <w:szCs w:val="24"/>
              </w:rPr>
              <w:t>Composição química calculada</w:t>
            </w:r>
          </w:p>
        </w:tc>
      </w:tr>
      <w:tr w:rsidR="00DB2736" w:rsidRPr="0036679A" w:rsidTr="00F21298">
        <w:trPr>
          <w:jc w:val="center"/>
        </w:trPr>
        <w:tc>
          <w:tcPr>
            <w:tcW w:w="0" w:type="auto"/>
            <w:tcBorders>
              <w:top w:val="single" w:sz="4" w:space="0" w:color="auto"/>
            </w:tcBorders>
          </w:tcPr>
          <w:p w:rsidR="00DB2736" w:rsidRPr="0036679A" w:rsidRDefault="00DB2736" w:rsidP="00F21298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E461B">
              <w:rPr>
                <w:rFonts w:ascii="Times New Roman" w:hAnsi="Times New Roman"/>
                <w:szCs w:val="24"/>
              </w:rPr>
              <w:t>Proteína bruta (%)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DB2736" w:rsidRPr="0036679A" w:rsidRDefault="00DB2736" w:rsidP="00F2129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6E461B">
              <w:rPr>
                <w:rFonts w:ascii="Times New Roman" w:hAnsi="Times New Roman"/>
                <w:szCs w:val="24"/>
              </w:rPr>
              <w:t>21,000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DB2736" w:rsidRPr="0036679A" w:rsidRDefault="00DB2736" w:rsidP="00F2129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6E461B">
              <w:rPr>
                <w:rFonts w:ascii="Times New Roman" w:hAnsi="Times New Roman"/>
                <w:szCs w:val="24"/>
              </w:rPr>
              <w:t>17,000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DB2736" w:rsidRPr="0036679A" w:rsidRDefault="00DB2736" w:rsidP="00F2129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6E461B">
              <w:rPr>
                <w:rFonts w:ascii="Times New Roman" w:hAnsi="Times New Roman"/>
                <w:szCs w:val="24"/>
              </w:rPr>
              <w:t>15,000</w:t>
            </w:r>
          </w:p>
        </w:tc>
      </w:tr>
      <w:tr w:rsidR="00DB2736" w:rsidRPr="0036679A" w:rsidTr="00F21298">
        <w:trPr>
          <w:jc w:val="center"/>
        </w:trPr>
        <w:tc>
          <w:tcPr>
            <w:tcW w:w="0" w:type="auto"/>
          </w:tcPr>
          <w:p w:rsidR="00DB2736" w:rsidRPr="0036679A" w:rsidRDefault="00DB2736" w:rsidP="00F21298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E461B">
              <w:rPr>
                <w:rFonts w:ascii="Times New Roman" w:hAnsi="Times New Roman"/>
                <w:szCs w:val="24"/>
              </w:rPr>
              <w:t>Energia metabolizável (kcal/kg)</w:t>
            </w:r>
          </w:p>
        </w:tc>
        <w:tc>
          <w:tcPr>
            <w:tcW w:w="0" w:type="auto"/>
            <w:vAlign w:val="center"/>
          </w:tcPr>
          <w:p w:rsidR="00DB2736" w:rsidRPr="0036679A" w:rsidRDefault="00DB2736" w:rsidP="00F2129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6E461B">
              <w:rPr>
                <w:rFonts w:ascii="Times New Roman" w:hAnsi="Times New Roman"/>
                <w:szCs w:val="24"/>
              </w:rPr>
              <w:t>2.900</w:t>
            </w:r>
          </w:p>
        </w:tc>
        <w:tc>
          <w:tcPr>
            <w:tcW w:w="0" w:type="auto"/>
            <w:vAlign w:val="center"/>
          </w:tcPr>
          <w:p w:rsidR="00DB2736" w:rsidRPr="0036679A" w:rsidRDefault="00DB2736" w:rsidP="00F2129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6E461B">
              <w:rPr>
                <w:rFonts w:ascii="Times New Roman" w:hAnsi="Times New Roman"/>
                <w:szCs w:val="24"/>
              </w:rPr>
              <w:t>2.900</w:t>
            </w:r>
          </w:p>
        </w:tc>
        <w:tc>
          <w:tcPr>
            <w:tcW w:w="0" w:type="auto"/>
            <w:vAlign w:val="center"/>
          </w:tcPr>
          <w:p w:rsidR="00DB2736" w:rsidRPr="0036679A" w:rsidRDefault="00DB2736" w:rsidP="00F2129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6E461B">
              <w:rPr>
                <w:rFonts w:ascii="Times New Roman" w:hAnsi="Times New Roman"/>
                <w:szCs w:val="24"/>
              </w:rPr>
              <w:t>2.850</w:t>
            </w:r>
          </w:p>
        </w:tc>
      </w:tr>
      <w:tr w:rsidR="00DB2736" w:rsidRPr="0036679A" w:rsidTr="00F21298">
        <w:trPr>
          <w:jc w:val="center"/>
        </w:trPr>
        <w:tc>
          <w:tcPr>
            <w:tcW w:w="0" w:type="auto"/>
          </w:tcPr>
          <w:p w:rsidR="00DB2736" w:rsidRPr="0036679A" w:rsidRDefault="00DB2736" w:rsidP="00F21298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E461B">
              <w:rPr>
                <w:rFonts w:ascii="Times New Roman" w:hAnsi="Times New Roman"/>
                <w:szCs w:val="24"/>
              </w:rPr>
              <w:t>Cálcio</w:t>
            </w:r>
            <w:r w:rsidRPr="006E461B">
              <w:rPr>
                <w:rFonts w:ascii="Times New Roman" w:hAnsi="Times New Roman"/>
                <w:i/>
                <w:szCs w:val="24"/>
              </w:rPr>
              <w:t xml:space="preserve"> </w:t>
            </w:r>
            <w:r w:rsidRPr="006E461B">
              <w:rPr>
                <w:rFonts w:ascii="Times New Roman" w:hAnsi="Times New Roman"/>
                <w:szCs w:val="24"/>
              </w:rPr>
              <w:t>(%)</w:t>
            </w:r>
          </w:p>
        </w:tc>
        <w:tc>
          <w:tcPr>
            <w:tcW w:w="0" w:type="auto"/>
            <w:vAlign w:val="center"/>
          </w:tcPr>
          <w:p w:rsidR="00DB2736" w:rsidRPr="0036679A" w:rsidRDefault="00DB2736" w:rsidP="00F2129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6E461B">
              <w:rPr>
                <w:rFonts w:ascii="Times New Roman" w:hAnsi="Times New Roman"/>
                <w:szCs w:val="24"/>
              </w:rPr>
              <w:t>0,950</w:t>
            </w:r>
          </w:p>
        </w:tc>
        <w:tc>
          <w:tcPr>
            <w:tcW w:w="0" w:type="auto"/>
            <w:vAlign w:val="center"/>
          </w:tcPr>
          <w:p w:rsidR="00DB2736" w:rsidRPr="0036679A" w:rsidRDefault="00DB2736" w:rsidP="00F2129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6E461B">
              <w:rPr>
                <w:rFonts w:ascii="Times New Roman" w:hAnsi="Times New Roman"/>
                <w:szCs w:val="24"/>
              </w:rPr>
              <w:t>1,000</w:t>
            </w:r>
          </w:p>
        </w:tc>
        <w:tc>
          <w:tcPr>
            <w:tcW w:w="0" w:type="auto"/>
            <w:vAlign w:val="center"/>
          </w:tcPr>
          <w:p w:rsidR="00DB2736" w:rsidRPr="0036679A" w:rsidRDefault="00DB2736" w:rsidP="00F2129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6E461B">
              <w:rPr>
                <w:rFonts w:ascii="Times New Roman" w:hAnsi="Times New Roman"/>
                <w:szCs w:val="24"/>
              </w:rPr>
              <w:t>0,856</w:t>
            </w:r>
          </w:p>
        </w:tc>
      </w:tr>
      <w:tr w:rsidR="00DB2736" w:rsidRPr="0036679A" w:rsidTr="00F21298">
        <w:trPr>
          <w:jc w:val="center"/>
        </w:trPr>
        <w:tc>
          <w:tcPr>
            <w:tcW w:w="0" w:type="auto"/>
          </w:tcPr>
          <w:p w:rsidR="00DB2736" w:rsidRPr="0036679A" w:rsidRDefault="00DB2736" w:rsidP="00F21298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E461B">
              <w:rPr>
                <w:rFonts w:ascii="Times New Roman" w:hAnsi="Times New Roman"/>
                <w:szCs w:val="24"/>
              </w:rPr>
              <w:t>Fósforo disponível (%)</w:t>
            </w:r>
          </w:p>
        </w:tc>
        <w:tc>
          <w:tcPr>
            <w:tcW w:w="0" w:type="auto"/>
            <w:vAlign w:val="center"/>
          </w:tcPr>
          <w:p w:rsidR="00DB2736" w:rsidRPr="0036679A" w:rsidRDefault="00DB2736" w:rsidP="00F2129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6E461B">
              <w:rPr>
                <w:rFonts w:ascii="Times New Roman" w:hAnsi="Times New Roman"/>
                <w:szCs w:val="24"/>
              </w:rPr>
              <w:t>0,664</w:t>
            </w:r>
          </w:p>
        </w:tc>
        <w:tc>
          <w:tcPr>
            <w:tcW w:w="0" w:type="auto"/>
            <w:vAlign w:val="center"/>
          </w:tcPr>
          <w:p w:rsidR="00DB2736" w:rsidRPr="0036679A" w:rsidRDefault="00DB2736" w:rsidP="00F2129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6E461B">
              <w:rPr>
                <w:rFonts w:ascii="Times New Roman" w:hAnsi="Times New Roman"/>
                <w:szCs w:val="24"/>
              </w:rPr>
              <w:t>0,450</w:t>
            </w:r>
          </w:p>
        </w:tc>
        <w:tc>
          <w:tcPr>
            <w:tcW w:w="0" w:type="auto"/>
            <w:vAlign w:val="center"/>
          </w:tcPr>
          <w:p w:rsidR="00DB2736" w:rsidRPr="0036679A" w:rsidRDefault="00DB2736" w:rsidP="00F2129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6E461B">
              <w:rPr>
                <w:rFonts w:ascii="Times New Roman" w:hAnsi="Times New Roman"/>
                <w:szCs w:val="24"/>
              </w:rPr>
              <w:t>0,350</w:t>
            </w:r>
          </w:p>
        </w:tc>
      </w:tr>
      <w:tr w:rsidR="00DB2736" w:rsidRPr="0036679A" w:rsidTr="00F21298">
        <w:trPr>
          <w:jc w:val="center"/>
        </w:trPr>
        <w:tc>
          <w:tcPr>
            <w:tcW w:w="0" w:type="auto"/>
          </w:tcPr>
          <w:p w:rsidR="00DB2736" w:rsidRPr="0036679A" w:rsidRDefault="00DB2736" w:rsidP="00F21298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E461B">
              <w:rPr>
                <w:rFonts w:ascii="Times New Roman" w:hAnsi="Times New Roman"/>
                <w:szCs w:val="24"/>
              </w:rPr>
              <w:t>Sódio (%)</w:t>
            </w:r>
          </w:p>
        </w:tc>
        <w:tc>
          <w:tcPr>
            <w:tcW w:w="0" w:type="auto"/>
            <w:vAlign w:val="center"/>
          </w:tcPr>
          <w:p w:rsidR="00DB2736" w:rsidRPr="0036679A" w:rsidRDefault="00DB2736" w:rsidP="00F2129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fr-FR"/>
              </w:rPr>
            </w:pPr>
            <w:r w:rsidRPr="006E461B">
              <w:rPr>
                <w:rFonts w:ascii="Times New Roman" w:hAnsi="Times New Roman"/>
                <w:szCs w:val="24"/>
              </w:rPr>
              <w:t>0,154</w:t>
            </w:r>
          </w:p>
        </w:tc>
        <w:tc>
          <w:tcPr>
            <w:tcW w:w="0" w:type="auto"/>
            <w:vAlign w:val="center"/>
          </w:tcPr>
          <w:p w:rsidR="00DB2736" w:rsidRPr="0036679A" w:rsidRDefault="00DB2736" w:rsidP="00F2129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fr-FR"/>
              </w:rPr>
            </w:pPr>
            <w:r w:rsidRPr="006E461B">
              <w:rPr>
                <w:rFonts w:ascii="Times New Roman" w:hAnsi="Times New Roman"/>
                <w:szCs w:val="24"/>
              </w:rPr>
              <w:t>0,160</w:t>
            </w:r>
          </w:p>
        </w:tc>
        <w:tc>
          <w:tcPr>
            <w:tcW w:w="0" w:type="auto"/>
            <w:vAlign w:val="center"/>
          </w:tcPr>
          <w:p w:rsidR="00DB2736" w:rsidRPr="0036679A" w:rsidRDefault="00DB2736" w:rsidP="00F2129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6E461B">
              <w:rPr>
                <w:rFonts w:ascii="Times New Roman" w:hAnsi="Times New Roman"/>
                <w:szCs w:val="24"/>
              </w:rPr>
              <w:t>0,150</w:t>
            </w:r>
          </w:p>
        </w:tc>
      </w:tr>
      <w:tr w:rsidR="00DB2736" w:rsidRPr="0036679A" w:rsidTr="00F21298">
        <w:trPr>
          <w:jc w:val="center"/>
        </w:trPr>
        <w:tc>
          <w:tcPr>
            <w:tcW w:w="0" w:type="auto"/>
          </w:tcPr>
          <w:p w:rsidR="00DB2736" w:rsidRPr="0036679A" w:rsidRDefault="00DB2736" w:rsidP="00F21298">
            <w:pPr>
              <w:spacing w:after="0" w:line="240" w:lineRule="auto"/>
              <w:rPr>
                <w:rFonts w:ascii="Times New Roman" w:hAnsi="Times New Roman"/>
                <w:szCs w:val="24"/>
                <w:lang w:val="fr-FR"/>
              </w:rPr>
            </w:pPr>
            <w:r w:rsidRPr="006E461B">
              <w:rPr>
                <w:rFonts w:ascii="Times New Roman" w:hAnsi="Times New Roman"/>
                <w:szCs w:val="24"/>
                <w:lang w:val="fr-FR"/>
              </w:rPr>
              <w:t xml:space="preserve">Metionina+cistina total </w:t>
            </w:r>
            <w:r w:rsidRPr="006E461B">
              <w:rPr>
                <w:rFonts w:ascii="Times New Roman" w:hAnsi="Times New Roman"/>
                <w:szCs w:val="24"/>
              </w:rPr>
              <w:t>(%)</w:t>
            </w:r>
          </w:p>
        </w:tc>
        <w:tc>
          <w:tcPr>
            <w:tcW w:w="0" w:type="auto"/>
            <w:vAlign w:val="center"/>
          </w:tcPr>
          <w:p w:rsidR="00DB2736" w:rsidRPr="0036679A" w:rsidRDefault="00DB2736" w:rsidP="00F2129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fr-FR"/>
              </w:rPr>
            </w:pPr>
            <w:r w:rsidRPr="006E461B">
              <w:rPr>
                <w:rFonts w:ascii="Times New Roman" w:hAnsi="Times New Roman"/>
                <w:szCs w:val="24"/>
              </w:rPr>
              <w:t>0,650</w:t>
            </w:r>
          </w:p>
        </w:tc>
        <w:tc>
          <w:tcPr>
            <w:tcW w:w="0" w:type="auto"/>
            <w:vAlign w:val="center"/>
          </w:tcPr>
          <w:p w:rsidR="00DB2736" w:rsidRPr="0036679A" w:rsidRDefault="00DB2736" w:rsidP="00F2129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fr-FR"/>
              </w:rPr>
            </w:pPr>
            <w:r w:rsidRPr="006E461B">
              <w:rPr>
                <w:rFonts w:ascii="Times New Roman" w:hAnsi="Times New Roman"/>
                <w:szCs w:val="24"/>
              </w:rPr>
              <w:t>0,560</w:t>
            </w:r>
          </w:p>
        </w:tc>
        <w:tc>
          <w:tcPr>
            <w:tcW w:w="0" w:type="auto"/>
            <w:vAlign w:val="center"/>
          </w:tcPr>
          <w:p w:rsidR="00DB2736" w:rsidRPr="0036679A" w:rsidRDefault="00DB2736" w:rsidP="00F2129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6E461B">
              <w:rPr>
                <w:rFonts w:ascii="Times New Roman" w:hAnsi="Times New Roman"/>
                <w:szCs w:val="24"/>
              </w:rPr>
              <w:t>0,500</w:t>
            </w:r>
          </w:p>
        </w:tc>
      </w:tr>
      <w:tr w:rsidR="00DB2736" w:rsidRPr="0036679A" w:rsidTr="00F21298">
        <w:trPr>
          <w:jc w:val="center"/>
        </w:trPr>
        <w:tc>
          <w:tcPr>
            <w:tcW w:w="0" w:type="auto"/>
          </w:tcPr>
          <w:p w:rsidR="00DB2736" w:rsidRPr="0036679A" w:rsidRDefault="00DB2736" w:rsidP="00F21298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E461B">
              <w:rPr>
                <w:rFonts w:ascii="Times New Roman" w:hAnsi="Times New Roman"/>
                <w:szCs w:val="24"/>
              </w:rPr>
              <w:t>Metionina total (%)</w:t>
            </w:r>
          </w:p>
        </w:tc>
        <w:tc>
          <w:tcPr>
            <w:tcW w:w="0" w:type="auto"/>
            <w:vAlign w:val="center"/>
          </w:tcPr>
          <w:p w:rsidR="00DB2736" w:rsidRPr="0036679A" w:rsidRDefault="00DB2736" w:rsidP="00F2129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fr-FR"/>
              </w:rPr>
            </w:pPr>
            <w:r w:rsidRPr="006E461B">
              <w:rPr>
                <w:rFonts w:ascii="Times New Roman" w:hAnsi="Times New Roman"/>
                <w:szCs w:val="24"/>
              </w:rPr>
              <w:t>0,322</w:t>
            </w:r>
          </w:p>
        </w:tc>
        <w:tc>
          <w:tcPr>
            <w:tcW w:w="0" w:type="auto"/>
            <w:vAlign w:val="center"/>
          </w:tcPr>
          <w:p w:rsidR="00DB2736" w:rsidRPr="0036679A" w:rsidRDefault="00DB2736" w:rsidP="00F2129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fr-FR"/>
              </w:rPr>
            </w:pPr>
            <w:r w:rsidRPr="006E461B">
              <w:rPr>
                <w:rFonts w:ascii="Times New Roman" w:hAnsi="Times New Roman"/>
                <w:szCs w:val="24"/>
              </w:rPr>
              <w:t>0,275</w:t>
            </w:r>
          </w:p>
        </w:tc>
        <w:tc>
          <w:tcPr>
            <w:tcW w:w="0" w:type="auto"/>
            <w:vAlign w:val="center"/>
          </w:tcPr>
          <w:p w:rsidR="00DB2736" w:rsidRPr="0036679A" w:rsidRDefault="00DB2736" w:rsidP="00F2129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6E461B">
              <w:rPr>
                <w:rFonts w:ascii="Times New Roman" w:hAnsi="Times New Roman"/>
                <w:szCs w:val="24"/>
              </w:rPr>
              <w:t>0,243</w:t>
            </w:r>
          </w:p>
        </w:tc>
      </w:tr>
      <w:tr w:rsidR="00DB2736" w:rsidRPr="0036679A" w:rsidTr="00F21298">
        <w:trPr>
          <w:jc w:val="center"/>
        </w:trPr>
        <w:tc>
          <w:tcPr>
            <w:tcW w:w="0" w:type="auto"/>
          </w:tcPr>
          <w:p w:rsidR="00DB2736" w:rsidRPr="0036679A" w:rsidRDefault="00DB2736" w:rsidP="00F21298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E461B">
              <w:rPr>
                <w:rFonts w:ascii="Times New Roman" w:hAnsi="Times New Roman"/>
                <w:szCs w:val="24"/>
              </w:rPr>
              <w:t>Lisina total (%)</w:t>
            </w:r>
          </w:p>
        </w:tc>
        <w:tc>
          <w:tcPr>
            <w:tcW w:w="0" w:type="auto"/>
            <w:vAlign w:val="center"/>
          </w:tcPr>
          <w:p w:rsidR="00DB2736" w:rsidRPr="0036679A" w:rsidRDefault="00DB2736" w:rsidP="00F2129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fr-FR"/>
              </w:rPr>
            </w:pPr>
            <w:r w:rsidRPr="006E461B">
              <w:rPr>
                <w:rFonts w:ascii="Times New Roman" w:hAnsi="Times New Roman"/>
                <w:szCs w:val="24"/>
              </w:rPr>
              <w:t>1,150</w:t>
            </w:r>
          </w:p>
        </w:tc>
        <w:tc>
          <w:tcPr>
            <w:tcW w:w="0" w:type="auto"/>
            <w:vAlign w:val="center"/>
          </w:tcPr>
          <w:p w:rsidR="00DB2736" w:rsidRPr="0036679A" w:rsidRDefault="00DB2736" w:rsidP="00F2129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fr-FR"/>
              </w:rPr>
            </w:pPr>
            <w:r w:rsidRPr="006E461B">
              <w:rPr>
                <w:rFonts w:ascii="Times New Roman" w:hAnsi="Times New Roman"/>
                <w:szCs w:val="24"/>
              </w:rPr>
              <w:t>0,848</w:t>
            </w:r>
          </w:p>
        </w:tc>
        <w:tc>
          <w:tcPr>
            <w:tcW w:w="0" w:type="auto"/>
            <w:vAlign w:val="center"/>
          </w:tcPr>
          <w:p w:rsidR="00DB2736" w:rsidRPr="0036679A" w:rsidRDefault="00DB2736" w:rsidP="00F2129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6E461B">
              <w:rPr>
                <w:rFonts w:ascii="Times New Roman" w:hAnsi="Times New Roman"/>
                <w:szCs w:val="24"/>
              </w:rPr>
              <w:t>0,750</w:t>
            </w:r>
          </w:p>
        </w:tc>
      </w:tr>
      <w:tr w:rsidR="00DB2736" w:rsidRPr="0036679A" w:rsidTr="00F21298">
        <w:trPr>
          <w:jc w:val="center"/>
        </w:trPr>
        <w:tc>
          <w:tcPr>
            <w:tcW w:w="0" w:type="auto"/>
          </w:tcPr>
          <w:p w:rsidR="00DB2736" w:rsidRPr="0036679A" w:rsidRDefault="00DB2736" w:rsidP="00F21298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E461B">
              <w:rPr>
                <w:rFonts w:ascii="Times New Roman" w:hAnsi="Times New Roman"/>
                <w:szCs w:val="24"/>
              </w:rPr>
              <w:t>Treonina total (%)</w:t>
            </w:r>
          </w:p>
        </w:tc>
        <w:tc>
          <w:tcPr>
            <w:tcW w:w="0" w:type="auto"/>
            <w:vAlign w:val="center"/>
          </w:tcPr>
          <w:p w:rsidR="00DB2736" w:rsidRPr="0036679A" w:rsidRDefault="00DB2736" w:rsidP="00F2129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fr-FR"/>
              </w:rPr>
            </w:pPr>
            <w:r w:rsidRPr="006E461B">
              <w:rPr>
                <w:rFonts w:ascii="Times New Roman" w:hAnsi="Times New Roman"/>
                <w:szCs w:val="24"/>
              </w:rPr>
              <w:t>0,850</w:t>
            </w:r>
          </w:p>
        </w:tc>
        <w:tc>
          <w:tcPr>
            <w:tcW w:w="0" w:type="auto"/>
            <w:vAlign w:val="center"/>
          </w:tcPr>
          <w:p w:rsidR="00DB2736" w:rsidRPr="0036679A" w:rsidRDefault="00DB2736" w:rsidP="00F2129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fr-FR"/>
              </w:rPr>
            </w:pPr>
            <w:r w:rsidRPr="006E461B">
              <w:rPr>
                <w:rFonts w:ascii="Times New Roman" w:hAnsi="Times New Roman"/>
                <w:szCs w:val="24"/>
              </w:rPr>
              <w:t>0,660</w:t>
            </w:r>
          </w:p>
        </w:tc>
        <w:tc>
          <w:tcPr>
            <w:tcW w:w="0" w:type="auto"/>
            <w:vAlign w:val="center"/>
          </w:tcPr>
          <w:p w:rsidR="00DB2736" w:rsidRPr="0036679A" w:rsidRDefault="00DB2736" w:rsidP="00F2129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6E461B">
              <w:rPr>
                <w:rFonts w:ascii="Times New Roman" w:hAnsi="Times New Roman"/>
                <w:szCs w:val="24"/>
              </w:rPr>
              <w:t>0,582</w:t>
            </w:r>
          </w:p>
        </w:tc>
      </w:tr>
      <w:tr w:rsidR="00DB2736" w:rsidRPr="0036679A" w:rsidTr="00F21298">
        <w:trPr>
          <w:jc w:val="center"/>
        </w:trPr>
        <w:tc>
          <w:tcPr>
            <w:tcW w:w="0" w:type="auto"/>
            <w:tcBorders>
              <w:bottom w:val="single" w:sz="4" w:space="0" w:color="auto"/>
            </w:tcBorders>
          </w:tcPr>
          <w:p w:rsidR="00DB2736" w:rsidRPr="0036679A" w:rsidRDefault="00DB2736" w:rsidP="00F21298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E461B">
              <w:rPr>
                <w:rFonts w:ascii="Times New Roman" w:hAnsi="Times New Roman"/>
                <w:szCs w:val="24"/>
              </w:rPr>
              <w:t>Triptofano total (%)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DB2736" w:rsidRPr="0036679A" w:rsidRDefault="00DB2736" w:rsidP="00F2129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fr-FR"/>
              </w:rPr>
            </w:pPr>
            <w:r w:rsidRPr="006E461B">
              <w:rPr>
                <w:rFonts w:ascii="Times New Roman" w:hAnsi="Times New Roman"/>
                <w:szCs w:val="24"/>
              </w:rPr>
              <w:t>0,267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DB2736" w:rsidRPr="0036679A" w:rsidRDefault="00DB2736" w:rsidP="00F2129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fr-FR"/>
              </w:rPr>
            </w:pPr>
            <w:r w:rsidRPr="006E461B">
              <w:rPr>
                <w:rFonts w:ascii="Times New Roman" w:hAnsi="Times New Roman"/>
                <w:szCs w:val="24"/>
              </w:rPr>
              <w:t>0,199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DB2736" w:rsidRPr="0036679A" w:rsidRDefault="00DB2736" w:rsidP="00F2129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6E461B">
              <w:rPr>
                <w:rFonts w:ascii="Times New Roman" w:hAnsi="Times New Roman"/>
                <w:szCs w:val="24"/>
              </w:rPr>
              <w:t>0,175</w:t>
            </w:r>
          </w:p>
        </w:tc>
      </w:tr>
    </w:tbl>
    <w:p w:rsidR="00DB2736" w:rsidRDefault="00DB2736" w:rsidP="00DB2736">
      <w:pPr>
        <w:spacing w:after="0" w:line="240" w:lineRule="auto"/>
        <w:ind w:left="1134" w:right="1133"/>
        <w:jc w:val="both"/>
        <w:rPr>
          <w:rFonts w:ascii="Times New Roman" w:hAnsi="Times New Roman"/>
          <w:sz w:val="16"/>
          <w:szCs w:val="16"/>
        </w:rPr>
      </w:pPr>
      <w:r w:rsidRPr="008B3788">
        <w:rPr>
          <w:rFonts w:ascii="Times New Roman" w:hAnsi="Times New Roman"/>
          <w:sz w:val="16"/>
          <w:szCs w:val="16"/>
          <w:vertAlign w:val="superscript"/>
        </w:rPr>
        <w:t>(1</w:t>
      </w:r>
      <w:proofErr w:type="gramStart"/>
      <w:r w:rsidRPr="008B3788">
        <w:rPr>
          <w:rFonts w:ascii="Times New Roman" w:hAnsi="Times New Roman"/>
          <w:sz w:val="16"/>
          <w:szCs w:val="16"/>
          <w:vertAlign w:val="superscript"/>
        </w:rPr>
        <w:t>)</w:t>
      </w:r>
      <w:r w:rsidRPr="008B3788">
        <w:rPr>
          <w:rFonts w:ascii="Times New Roman" w:hAnsi="Times New Roman"/>
          <w:sz w:val="16"/>
          <w:szCs w:val="16"/>
        </w:rPr>
        <w:t>Composição</w:t>
      </w:r>
      <w:proofErr w:type="gramEnd"/>
      <w:r w:rsidRPr="008B3788">
        <w:rPr>
          <w:rFonts w:ascii="Times New Roman" w:hAnsi="Times New Roman"/>
          <w:sz w:val="16"/>
          <w:szCs w:val="16"/>
        </w:rPr>
        <w:t xml:space="preserve"> por kg do produto: Vit. A 10.000.000 UI; Vit. D3 2.500.000 UI; Vit. E 6.000 UI; Vit. K 1.600 </w:t>
      </w:r>
      <w:proofErr w:type="gramStart"/>
      <w:r w:rsidRPr="008B3788">
        <w:rPr>
          <w:rFonts w:ascii="Times New Roman" w:hAnsi="Times New Roman"/>
          <w:sz w:val="16"/>
          <w:szCs w:val="16"/>
        </w:rPr>
        <w:t>mg</w:t>
      </w:r>
      <w:proofErr w:type="gramEnd"/>
      <w:r w:rsidRPr="008B3788">
        <w:rPr>
          <w:rFonts w:ascii="Times New Roman" w:hAnsi="Times New Roman"/>
          <w:sz w:val="16"/>
          <w:szCs w:val="16"/>
        </w:rPr>
        <w:t xml:space="preserve">; Vit. B12 11.000 </w:t>
      </w:r>
      <w:proofErr w:type="gramStart"/>
      <w:r w:rsidRPr="008B3788">
        <w:rPr>
          <w:rFonts w:ascii="Times New Roman" w:hAnsi="Times New Roman"/>
          <w:sz w:val="16"/>
          <w:szCs w:val="16"/>
        </w:rPr>
        <w:t>mg</w:t>
      </w:r>
      <w:proofErr w:type="gramEnd"/>
      <w:r w:rsidRPr="008B3788">
        <w:rPr>
          <w:rFonts w:ascii="Times New Roman" w:hAnsi="Times New Roman"/>
          <w:sz w:val="16"/>
          <w:szCs w:val="16"/>
        </w:rPr>
        <w:t xml:space="preserve">; Niacina 25.000 mg; Ácido fólico 400 mg; Ácido pantotênico 10.000 mg; Selênio 300 mg; Antioxidante </w:t>
      </w:r>
      <w:smartTag w:uri="urn:schemas-microsoft-com:office:smarttags" w:element="metricconverter">
        <w:smartTagPr>
          <w:attr w:name="ProductID" w:val="30 g"/>
        </w:smartTagPr>
        <w:r w:rsidRPr="008B3788">
          <w:rPr>
            <w:rFonts w:ascii="Times New Roman" w:hAnsi="Times New Roman"/>
            <w:sz w:val="16"/>
            <w:szCs w:val="16"/>
          </w:rPr>
          <w:t>30 g</w:t>
        </w:r>
      </w:smartTag>
      <w:r w:rsidRPr="008B3788">
        <w:rPr>
          <w:rFonts w:ascii="Times New Roman" w:hAnsi="Times New Roman"/>
          <w:sz w:val="16"/>
          <w:szCs w:val="16"/>
        </w:rPr>
        <w:t xml:space="preserve">; Veículo q.s.p.; </w:t>
      </w:r>
      <w:r w:rsidRPr="008B3788">
        <w:rPr>
          <w:rFonts w:ascii="Times New Roman" w:hAnsi="Times New Roman"/>
          <w:sz w:val="16"/>
          <w:szCs w:val="16"/>
          <w:vertAlign w:val="superscript"/>
        </w:rPr>
        <w:t>(2)</w:t>
      </w:r>
      <w:r w:rsidRPr="008B3788">
        <w:rPr>
          <w:rFonts w:ascii="Times New Roman" w:hAnsi="Times New Roman"/>
          <w:sz w:val="16"/>
          <w:szCs w:val="16"/>
        </w:rPr>
        <w:t xml:space="preserve">Composição por kg do produto: Mg - 150.000 mg; Zn - 100.000 mg; Fe - 100.000 mg; Cu - 16.000 mg; I -1.500 mg; Veículo q.s.p; </w:t>
      </w:r>
      <w:r w:rsidRPr="008B3788">
        <w:rPr>
          <w:rFonts w:ascii="Times New Roman" w:hAnsi="Times New Roman"/>
          <w:sz w:val="16"/>
          <w:szCs w:val="16"/>
          <w:vertAlign w:val="superscript"/>
        </w:rPr>
        <w:t>(3)</w:t>
      </w:r>
      <w:r w:rsidRPr="008B3788">
        <w:rPr>
          <w:rFonts w:ascii="Times New Roman" w:hAnsi="Times New Roman"/>
          <w:sz w:val="16"/>
          <w:szCs w:val="16"/>
        </w:rPr>
        <w:t>Bacitracina de zinco (150g/t de ração);</w:t>
      </w:r>
      <w:r w:rsidRPr="008B3788">
        <w:rPr>
          <w:rFonts w:ascii="Times New Roman" w:hAnsi="Times New Roman"/>
          <w:sz w:val="16"/>
          <w:szCs w:val="16"/>
          <w:vertAlign w:val="superscript"/>
        </w:rPr>
        <w:t>(4)</w:t>
      </w:r>
      <w:r w:rsidRPr="008B3788">
        <w:rPr>
          <w:rFonts w:ascii="Times New Roman" w:hAnsi="Times New Roman"/>
          <w:sz w:val="16"/>
          <w:szCs w:val="16"/>
        </w:rPr>
        <w:t xml:space="preserve">Coxistac (50g/t de ração); </w:t>
      </w:r>
      <w:r w:rsidRPr="008B3788">
        <w:rPr>
          <w:rFonts w:ascii="Times New Roman" w:hAnsi="Times New Roman"/>
          <w:sz w:val="16"/>
          <w:szCs w:val="16"/>
          <w:vertAlign w:val="superscript"/>
        </w:rPr>
        <w:t>(5)</w:t>
      </w:r>
      <w:r w:rsidRPr="008B3788">
        <w:rPr>
          <w:rFonts w:ascii="Times New Roman" w:hAnsi="Times New Roman"/>
          <w:sz w:val="16"/>
          <w:szCs w:val="16"/>
        </w:rPr>
        <w:t xml:space="preserve">Etoxiquim (100g/t de ração); </w:t>
      </w:r>
      <w:r w:rsidRPr="008B3788">
        <w:rPr>
          <w:rFonts w:ascii="Times New Roman" w:hAnsi="Times New Roman"/>
          <w:sz w:val="16"/>
          <w:szCs w:val="16"/>
          <w:vertAlign w:val="superscript"/>
        </w:rPr>
        <w:t>(6)</w:t>
      </w:r>
      <w:r w:rsidRPr="008B3788">
        <w:rPr>
          <w:rFonts w:ascii="Times New Roman" w:hAnsi="Times New Roman"/>
          <w:sz w:val="16"/>
          <w:szCs w:val="16"/>
        </w:rPr>
        <w:t>Caulim.</w:t>
      </w:r>
    </w:p>
    <w:p w:rsidR="00554ED3" w:rsidRDefault="00554ED3" w:rsidP="00554ED3">
      <w:pPr>
        <w:ind w:firstLine="708"/>
      </w:pPr>
    </w:p>
    <w:p w:rsidR="00554ED3" w:rsidRDefault="00554ED3" w:rsidP="00554ED3">
      <w:pPr>
        <w:widowControl w:val="0"/>
        <w:autoSpaceDE w:val="0"/>
        <w:autoSpaceDN w:val="0"/>
        <w:adjustRightInd w:val="0"/>
        <w:spacing w:after="0" w:line="240" w:lineRule="auto"/>
        <w:ind w:left="1050" w:right="-130" w:hanging="1050"/>
        <w:jc w:val="both"/>
        <w:rPr>
          <w:rFonts w:ascii="Times New Roman" w:hAnsi="Times New Roman"/>
          <w:spacing w:val="-1"/>
          <w:sz w:val="24"/>
          <w:szCs w:val="24"/>
        </w:rPr>
      </w:pPr>
      <w:r w:rsidRPr="00C97FE1">
        <w:rPr>
          <w:rFonts w:ascii="Times New Roman" w:hAnsi="Times New Roman"/>
          <w:spacing w:val="-1"/>
          <w:sz w:val="24"/>
          <w:szCs w:val="24"/>
        </w:rPr>
        <w:t xml:space="preserve">Tabela 2- Estimativa dos parâmetros da equação de Gompertz para peso </w:t>
      </w:r>
      <w:r>
        <w:rPr>
          <w:rFonts w:ascii="Times New Roman" w:hAnsi="Times New Roman"/>
          <w:spacing w:val="-1"/>
          <w:sz w:val="24"/>
          <w:szCs w:val="24"/>
        </w:rPr>
        <w:t xml:space="preserve">corporal </w:t>
      </w:r>
      <w:r w:rsidRPr="00C97FE1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PC</w:t>
      </w:r>
      <w:r w:rsidRPr="00C97FE1">
        <w:rPr>
          <w:rFonts w:ascii="Times New Roman" w:hAnsi="Times New Roman"/>
          <w:sz w:val="24"/>
          <w:szCs w:val="24"/>
        </w:rPr>
        <w:t>)</w:t>
      </w:r>
      <w:r w:rsidRPr="00C97FE1">
        <w:rPr>
          <w:rFonts w:ascii="Times New Roman" w:hAnsi="Times New Roman"/>
          <w:spacing w:val="-1"/>
          <w:sz w:val="24"/>
          <w:szCs w:val="24"/>
        </w:rPr>
        <w:t xml:space="preserve">, peso corporal depenado </w:t>
      </w:r>
      <w:r w:rsidRPr="00C97FE1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PD</w:t>
      </w:r>
      <w:r w:rsidRPr="00C97FE1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</w:t>
      </w:r>
      <w:r w:rsidRPr="00C97FE1">
        <w:rPr>
          <w:rFonts w:ascii="Times New Roman" w:hAnsi="Times New Roman"/>
          <w:spacing w:val="-1"/>
          <w:sz w:val="24"/>
          <w:szCs w:val="24"/>
        </w:rPr>
        <w:t xml:space="preserve">e peso de penas </w:t>
      </w:r>
      <w:r w:rsidRPr="00C97FE1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PP</w:t>
      </w:r>
      <w:r w:rsidRPr="00C97FE1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</w:t>
      </w:r>
      <w:r w:rsidRPr="00C97FE1">
        <w:rPr>
          <w:rFonts w:ascii="Times New Roman" w:hAnsi="Times New Roman"/>
          <w:spacing w:val="-1"/>
          <w:sz w:val="24"/>
          <w:szCs w:val="24"/>
        </w:rPr>
        <w:t>de franga</w:t>
      </w:r>
      <w:r>
        <w:rPr>
          <w:rFonts w:ascii="Times New Roman" w:hAnsi="Times New Roman"/>
          <w:spacing w:val="-1"/>
          <w:sz w:val="24"/>
          <w:szCs w:val="24"/>
        </w:rPr>
        <w:t>s</w:t>
      </w:r>
      <w:r w:rsidRPr="00C97FE1">
        <w:rPr>
          <w:rFonts w:ascii="Times New Roman" w:hAnsi="Times New Roman"/>
          <w:spacing w:val="-1"/>
          <w:sz w:val="24"/>
          <w:szCs w:val="24"/>
        </w:rPr>
        <w:t xml:space="preserve"> leve</w:t>
      </w:r>
      <w:r>
        <w:rPr>
          <w:rFonts w:ascii="Times New Roman" w:hAnsi="Times New Roman"/>
          <w:spacing w:val="-1"/>
          <w:sz w:val="24"/>
          <w:szCs w:val="24"/>
        </w:rPr>
        <w:t>s</w:t>
      </w:r>
      <w:r w:rsidRPr="00C97FE1">
        <w:rPr>
          <w:rFonts w:ascii="Times New Roman" w:hAnsi="Times New Roman"/>
          <w:spacing w:val="-1"/>
          <w:sz w:val="24"/>
          <w:szCs w:val="24"/>
        </w:rPr>
        <w:t xml:space="preserve"> e semipesada</w:t>
      </w:r>
      <w:r>
        <w:rPr>
          <w:rFonts w:ascii="Times New Roman" w:hAnsi="Times New Roman"/>
          <w:spacing w:val="-1"/>
          <w:sz w:val="24"/>
          <w:szCs w:val="24"/>
        </w:rPr>
        <w:t>s.</w:t>
      </w:r>
    </w:p>
    <w:tbl>
      <w:tblPr>
        <w:tblW w:w="0" w:type="auto"/>
        <w:jc w:val="center"/>
        <w:tblLook w:val="01E0"/>
      </w:tblPr>
      <w:tblGrid>
        <w:gridCol w:w="1296"/>
        <w:gridCol w:w="1096"/>
        <w:gridCol w:w="1085"/>
        <w:gridCol w:w="1216"/>
        <w:gridCol w:w="1205"/>
        <w:gridCol w:w="983"/>
        <w:gridCol w:w="965"/>
      </w:tblGrid>
      <w:tr w:rsidR="00554ED3" w:rsidRPr="004A5175" w:rsidTr="00F21298">
        <w:trPr>
          <w:trHeight w:val="395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</w:tcBorders>
            <w:vAlign w:val="center"/>
          </w:tcPr>
          <w:p w:rsidR="00554ED3" w:rsidRPr="004A5175" w:rsidRDefault="00554ED3" w:rsidP="00F212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175">
              <w:rPr>
                <w:rFonts w:ascii="Times New Roman" w:hAnsi="Times New Roman"/>
                <w:sz w:val="24"/>
                <w:szCs w:val="24"/>
              </w:rPr>
              <w:t>Parâmetros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4ED3" w:rsidRPr="004A5175" w:rsidRDefault="00554ED3" w:rsidP="00F212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175">
              <w:rPr>
                <w:rFonts w:ascii="Times New Roman" w:hAnsi="Times New Roman"/>
                <w:sz w:val="24"/>
                <w:szCs w:val="24"/>
              </w:rPr>
              <w:t>PC (g)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4ED3" w:rsidRPr="004A5175" w:rsidRDefault="00554ED3" w:rsidP="00F212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175">
              <w:rPr>
                <w:rFonts w:ascii="Times New Roman" w:hAnsi="Times New Roman"/>
                <w:sz w:val="24"/>
                <w:szCs w:val="24"/>
              </w:rPr>
              <w:t>PD (g)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4ED3" w:rsidRPr="004A5175" w:rsidRDefault="00554ED3" w:rsidP="00F212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175">
              <w:rPr>
                <w:rFonts w:ascii="Times New Roman" w:hAnsi="Times New Roman"/>
                <w:sz w:val="24"/>
                <w:szCs w:val="24"/>
              </w:rPr>
              <w:t>PP (g)</w:t>
            </w:r>
          </w:p>
        </w:tc>
      </w:tr>
      <w:tr w:rsidR="00554ED3" w:rsidRPr="004A5175" w:rsidTr="00F21298">
        <w:trPr>
          <w:trHeight w:val="141"/>
          <w:jc w:val="center"/>
        </w:trPr>
        <w:tc>
          <w:tcPr>
            <w:tcW w:w="0" w:type="auto"/>
            <w:vMerge/>
            <w:tcBorders>
              <w:bottom w:val="single" w:sz="4" w:space="0" w:color="auto"/>
            </w:tcBorders>
            <w:vAlign w:val="center"/>
          </w:tcPr>
          <w:p w:rsidR="00554ED3" w:rsidRPr="004A5175" w:rsidRDefault="00554ED3" w:rsidP="00F212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4ED3" w:rsidRPr="004A5175" w:rsidRDefault="00554ED3" w:rsidP="00F212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175">
              <w:rPr>
                <w:rFonts w:ascii="Times New Roman" w:hAnsi="Times New Roman"/>
                <w:sz w:val="24"/>
                <w:szCs w:val="24"/>
              </w:rPr>
              <w:t>Dekalb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4ED3" w:rsidRPr="004A5175" w:rsidRDefault="00554ED3" w:rsidP="00F212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175">
              <w:rPr>
                <w:rFonts w:ascii="Times New Roman" w:hAnsi="Times New Roman"/>
                <w:sz w:val="24"/>
                <w:szCs w:val="24"/>
              </w:rPr>
              <w:t xml:space="preserve">Bovans 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4ED3" w:rsidRPr="004A5175" w:rsidRDefault="00554ED3" w:rsidP="00F212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175">
              <w:rPr>
                <w:rFonts w:ascii="Times New Roman" w:hAnsi="Times New Roman"/>
                <w:sz w:val="24"/>
                <w:szCs w:val="24"/>
              </w:rPr>
              <w:t>Dekalb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4ED3" w:rsidRPr="004A5175" w:rsidRDefault="00554ED3" w:rsidP="00F212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175">
              <w:rPr>
                <w:rFonts w:ascii="Times New Roman" w:hAnsi="Times New Roman"/>
                <w:sz w:val="24"/>
                <w:szCs w:val="24"/>
              </w:rPr>
              <w:t xml:space="preserve">Bovans 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4ED3" w:rsidRPr="004A5175" w:rsidRDefault="00554ED3" w:rsidP="00F212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175">
              <w:rPr>
                <w:rFonts w:ascii="Times New Roman" w:hAnsi="Times New Roman"/>
                <w:sz w:val="24"/>
                <w:szCs w:val="24"/>
              </w:rPr>
              <w:t>Dekalb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4ED3" w:rsidRPr="004A5175" w:rsidRDefault="00554ED3" w:rsidP="00F212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175">
              <w:rPr>
                <w:rFonts w:ascii="Times New Roman" w:hAnsi="Times New Roman"/>
                <w:sz w:val="24"/>
                <w:szCs w:val="24"/>
              </w:rPr>
              <w:t xml:space="preserve">Bovans </w:t>
            </w:r>
          </w:p>
        </w:tc>
      </w:tr>
      <w:tr w:rsidR="00554ED3" w:rsidRPr="004A5175" w:rsidTr="00F21298">
        <w:trPr>
          <w:trHeight w:val="395"/>
          <w:jc w:val="center"/>
        </w:trPr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554ED3" w:rsidRPr="004A5175" w:rsidRDefault="00554ED3" w:rsidP="00F212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A5175">
              <w:rPr>
                <w:rFonts w:ascii="Times New Roman" w:hAnsi="Times New Roman"/>
                <w:sz w:val="24"/>
                <w:szCs w:val="24"/>
              </w:rPr>
              <w:t>Pm</w:t>
            </w:r>
            <w:proofErr w:type="gramEnd"/>
            <w:r w:rsidRPr="004A5175">
              <w:rPr>
                <w:rFonts w:ascii="Times New Roman" w:hAnsi="Times New Roman"/>
                <w:sz w:val="24"/>
                <w:szCs w:val="24"/>
              </w:rPr>
              <w:t xml:space="preserve"> (g)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554ED3" w:rsidRPr="004A5175" w:rsidRDefault="00554ED3" w:rsidP="00F212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175">
              <w:rPr>
                <w:rFonts w:ascii="Times New Roman" w:hAnsi="Times New Roman"/>
                <w:sz w:val="24"/>
                <w:szCs w:val="24"/>
              </w:rPr>
              <w:t>1785,90</w:t>
            </w:r>
            <w:r w:rsidRPr="006E461B">
              <w:rPr>
                <w:rFonts w:ascii="Times New Roman" w:hAnsi="Times New Roman"/>
                <w:sz w:val="20"/>
                <w:szCs w:val="24"/>
              </w:rPr>
              <w:t>b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554ED3" w:rsidRPr="004A5175" w:rsidRDefault="00554ED3" w:rsidP="00F212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175">
              <w:rPr>
                <w:rFonts w:ascii="Times New Roman" w:hAnsi="Times New Roman"/>
                <w:sz w:val="24"/>
                <w:szCs w:val="24"/>
              </w:rPr>
              <w:t>1878,75</w:t>
            </w:r>
            <w:r w:rsidRPr="006E461B">
              <w:rPr>
                <w:rFonts w:ascii="Times New Roman" w:hAnsi="Times New Roman"/>
                <w:sz w:val="20"/>
                <w:szCs w:val="24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554ED3" w:rsidRPr="004A5175" w:rsidRDefault="00554ED3" w:rsidP="00F212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175">
              <w:rPr>
                <w:rFonts w:ascii="Times New Roman" w:hAnsi="Times New Roman"/>
                <w:sz w:val="24"/>
                <w:szCs w:val="24"/>
              </w:rPr>
              <w:t>1340,718</w:t>
            </w:r>
            <w:r w:rsidRPr="006E461B">
              <w:rPr>
                <w:rFonts w:ascii="Times New Roman" w:hAnsi="Times New Roman"/>
                <w:sz w:val="20"/>
                <w:szCs w:val="24"/>
              </w:rPr>
              <w:t>b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554ED3" w:rsidRPr="004A5175" w:rsidRDefault="00554ED3" w:rsidP="00F212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175">
              <w:rPr>
                <w:rFonts w:ascii="Times New Roman" w:hAnsi="Times New Roman"/>
                <w:sz w:val="24"/>
                <w:szCs w:val="24"/>
              </w:rPr>
              <w:t>1489,213</w:t>
            </w:r>
            <w:r w:rsidRPr="006E461B">
              <w:rPr>
                <w:rFonts w:ascii="Times New Roman" w:hAnsi="Times New Roman"/>
                <w:sz w:val="20"/>
                <w:szCs w:val="24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554ED3" w:rsidRPr="004A5175" w:rsidRDefault="00554ED3" w:rsidP="00F212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175">
              <w:rPr>
                <w:rFonts w:ascii="Times New Roman" w:hAnsi="Times New Roman"/>
                <w:sz w:val="24"/>
                <w:szCs w:val="24"/>
              </w:rPr>
              <w:t>135,53</w:t>
            </w:r>
            <w:r w:rsidRPr="006E461B">
              <w:rPr>
                <w:rFonts w:ascii="Times New Roman" w:hAnsi="Times New Roman"/>
                <w:sz w:val="20"/>
                <w:szCs w:val="24"/>
              </w:rPr>
              <w:t>b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554ED3" w:rsidRPr="004A5175" w:rsidRDefault="00554ED3" w:rsidP="00F212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175">
              <w:rPr>
                <w:rFonts w:ascii="Times New Roman" w:hAnsi="Times New Roman"/>
                <w:sz w:val="24"/>
                <w:szCs w:val="24"/>
              </w:rPr>
              <w:t>168,65</w:t>
            </w:r>
            <w:r w:rsidRPr="006E461B">
              <w:rPr>
                <w:rFonts w:ascii="Times New Roman" w:hAnsi="Times New Roman"/>
                <w:sz w:val="20"/>
                <w:szCs w:val="24"/>
              </w:rPr>
              <w:t>a</w:t>
            </w:r>
          </w:p>
        </w:tc>
      </w:tr>
      <w:tr w:rsidR="00554ED3" w:rsidRPr="004A5175" w:rsidTr="00F21298">
        <w:trPr>
          <w:trHeight w:val="410"/>
          <w:jc w:val="center"/>
        </w:trPr>
        <w:tc>
          <w:tcPr>
            <w:tcW w:w="0" w:type="auto"/>
            <w:vAlign w:val="center"/>
          </w:tcPr>
          <w:p w:rsidR="00554ED3" w:rsidRPr="004A5175" w:rsidRDefault="00554ED3" w:rsidP="00F212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175">
              <w:rPr>
                <w:rFonts w:ascii="Times New Roman" w:hAnsi="Times New Roman"/>
                <w:sz w:val="24"/>
                <w:szCs w:val="24"/>
              </w:rPr>
              <w:lastRenderedPageBreak/>
              <w:t>b (d)</w:t>
            </w:r>
          </w:p>
        </w:tc>
        <w:tc>
          <w:tcPr>
            <w:tcW w:w="0" w:type="auto"/>
            <w:vAlign w:val="center"/>
          </w:tcPr>
          <w:p w:rsidR="00554ED3" w:rsidRPr="004A5175" w:rsidRDefault="00554ED3" w:rsidP="00F212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175">
              <w:rPr>
                <w:rFonts w:ascii="Times New Roman" w:hAnsi="Times New Roman"/>
                <w:sz w:val="24"/>
                <w:szCs w:val="24"/>
              </w:rPr>
              <w:t>0,0210</w:t>
            </w:r>
            <w:r w:rsidRPr="006E461B">
              <w:rPr>
                <w:rFonts w:ascii="Times New Roman" w:hAnsi="Times New Roman"/>
                <w:sz w:val="20"/>
                <w:szCs w:val="24"/>
              </w:rPr>
              <w:t>a</w:t>
            </w:r>
          </w:p>
        </w:tc>
        <w:tc>
          <w:tcPr>
            <w:tcW w:w="0" w:type="auto"/>
            <w:vAlign w:val="center"/>
          </w:tcPr>
          <w:p w:rsidR="00554ED3" w:rsidRPr="004A5175" w:rsidRDefault="00554ED3" w:rsidP="00F212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175">
              <w:rPr>
                <w:rFonts w:ascii="Times New Roman" w:hAnsi="Times New Roman"/>
                <w:sz w:val="24"/>
                <w:szCs w:val="24"/>
              </w:rPr>
              <w:t>0,0198</w:t>
            </w:r>
            <w:r w:rsidRPr="006E461B">
              <w:rPr>
                <w:rFonts w:ascii="Times New Roman" w:hAnsi="Times New Roman"/>
                <w:sz w:val="20"/>
                <w:szCs w:val="24"/>
              </w:rPr>
              <w:t>b</w:t>
            </w:r>
          </w:p>
        </w:tc>
        <w:tc>
          <w:tcPr>
            <w:tcW w:w="0" w:type="auto"/>
            <w:vAlign w:val="center"/>
          </w:tcPr>
          <w:p w:rsidR="00554ED3" w:rsidRPr="004A5175" w:rsidRDefault="00554ED3" w:rsidP="00F212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175">
              <w:rPr>
                <w:rFonts w:ascii="Times New Roman" w:hAnsi="Times New Roman"/>
                <w:sz w:val="24"/>
                <w:szCs w:val="24"/>
              </w:rPr>
              <w:t>0,0255</w:t>
            </w:r>
            <w:r w:rsidRPr="006E461B">
              <w:rPr>
                <w:rFonts w:ascii="Times New Roman" w:hAnsi="Times New Roman"/>
                <w:sz w:val="20"/>
                <w:szCs w:val="24"/>
              </w:rPr>
              <w:t>b</w:t>
            </w:r>
          </w:p>
        </w:tc>
        <w:tc>
          <w:tcPr>
            <w:tcW w:w="0" w:type="auto"/>
            <w:vAlign w:val="center"/>
          </w:tcPr>
          <w:p w:rsidR="00554ED3" w:rsidRPr="004A5175" w:rsidRDefault="00554ED3" w:rsidP="00F212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175">
              <w:rPr>
                <w:rFonts w:ascii="Times New Roman" w:hAnsi="Times New Roman"/>
                <w:sz w:val="24"/>
                <w:szCs w:val="24"/>
              </w:rPr>
              <w:t>0,0285</w:t>
            </w:r>
            <w:r w:rsidRPr="006E461B">
              <w:rPr>
                <w:rFonts w:ascii="Times New Roman" w:hAnsi="Times New Roman"/>
                <w:sz w:val="20"/>
                <w:szCs w:val="24"/>
              </w:rPr>
              <w:t>a</w:t>
            </w:r>
          </w:p>
        </w:tc>
        <w:tc>
          <w:tcPr>
            <w:tcW w:w="0" w:type="auto"/>
            <w:vAlign w:val="center"/>
          </w:tcPr>
          <w:p w:rsidR="00554ED3" w:rsidRPr="004A5175" w:rsidRDefault="00554ED3" w:rsidP="00F212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175">
              <w:rPr>
                <w:rFonts w:ascii="Times New Roman" w:hAnsi="Times New Roman"/>
                <w:sz w:val="24"/>
                <w:szCs w:val="24"/>
              </w:rPr>
              <w:t>0,0232a</w:t>
            </w:r>
          </w:p>
        </w:tc>
        <w:tc>
          <w:tcPr>
            <w:tcW w:w="0" w:type="auto"/>
            <w:vAlign w:val="center"/>
          </w:tcPr>
          <w:p w:rsidR="00554ED3" w:rsidRPr="004A5175" w:rsidRDefault="00554ED3" w:rsidP="00F212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175">
              <w:rPr>
                <w:rFonts w:ascii="Times New Roman" w:hAnsi="Times New Roman"/>
                <w:sz w:val="24"/>
                <w:szCs w:val="24"/>
              </w:rPr>
              <w:t>0,0236</w:t>
            </w:r>
            <w:r w:rsidRPr="006E461B">
              <w:rPr>
                <w:rFonts w:ascii="Times New Roman" w:hAnsi="Times New Roman"/>
                <w:sz w:val="20"/>
                <w:szCs w:val="24"/>
              </w:rPr>
              <w:t>a</w:t>
            </w:r>
          </w:p>
        </w:tc>
      </w:tr>
      <w:tr w:rsidR="00554ED3" w:rsidRPr="004A5175" w:rsidTr="00F21298">
        <w:trPr>
          <w:trHeight w:val="395"/>
          <w:jc w:val="center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554ED3" w:rsidRPr="004A5175" w:rsidRDefault="00554ED3" w:rsidP="00F212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175">
              <w:rPr>
                <w:rFonts w:ascii="Times New Roman" w:hAnsi="Times New Roman"/>
                <w:sz w:val="24"/>
                <w:szCs w:val="24"/>
              </w:rPr>
              <w:t>T (dias)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554ED3" w:rsidRPr="004A5175" w:rsidRDefault="00554ED3" w:rsidP="00F212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175">
              <w:rPr>
                <w:rFonts w:ascii="Times New Roman" w:hAnsi="Times New Roman"/>
                <w:sz w:val="24"/>
                <w:szCs w:val="24"/>
              </w:rPr>
              <w:t>58,02</w:t>
            </w:r>
            <w:r w:rsidRPr="006E461B">
              <w:rPr>
                <w:rFonts w:ascii="Times New Roman" w:hAnsi="Times New Roman"/>
                <w:sz w:val="20"/>
                <w:szCs w:val="24"/>
              </w:rPr>
              <w:t>b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554ED3" w:rsidRPr="004A5175" w:rsidRDefault="00554ED3" w:rsidP="00F212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175">
              <w:rPr>
                <w:rFonts w:ascii="Times New Roman" w:hAnsi="Times New Roman"/>
                <w:sz w:val="24"/>
                <w:szCs w:val="24"/>
              </w:rPr>
              <w:t>62,98</w:t>
            </w:r>
            <w:r w:rsidRPr="006E461B">
              <w:rPr>
                <w:rFonts w:ascii="Times New Roman" w:hAnsi="Times New Roman"/>
                <w:sz w:val="20"/>
                <w:szCs w:val="24"/>
              </w:rPr>
              <w:t>a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554ED3" w:rsidRPr="004A5175" w:rsidRDefault="00554ED3" w:rsidP="00F212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175">
              <w:rPr>
                <w:rFonts w:ascii="Times New Roman" w:hAnsi="Times New Roman"/>
                <w:sz w:val="24"/>
                <w:szCs w:val="24"/>
              </w:rPr>
              <w:t>50,60</w:t>
            </w:r>
            <w:r w:rsidRPr="006E461B">
              <w:rPr>
                <w:rFonts w:ascii="Times New Roman" w:hAnsi="Times New Roman"/>
                <w:sz w:val="20"/>
                <w:szCs w:val="24"/>
              </w:rPr>
              <w:t>a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554ED3" w:rsidRPr="004A5175" w:rsidRDefault="00554ED3" w:rsidP="00F212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175">
              <w:rPr>
                <w:rFonts w:ascii="Times New Roman" w:hAnsi="Times New Roman"/>
                <w:sz w:val="24"/>
                <w:szCs w:val="24"/>
              </w:rPr>
              <w:t>46,84</w:t>
            </w:r>
            <w:r w:rsidRPr="006E461B">
              <w:rPr>
                <w:rFonts w:ascii="Times New Roman" w:hAnsi="Times New Roman"/>
                <w:sz w:val="20"/>
                <w:szCs w:val="24"/>
              </w:rPr>
              <w:t>b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554ED3" w:rsidRPr="004A5175" w:rsidRDefault="00554ED3" w:rsidP="00F212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175">
              <w:rPr>
                <w:rFonts w:ascii="Times New Roman" w:hAnsi="Times New Roman"/>
                <w:sz w:val="24"/>
                <w:szCs w:val="24"/>
              </w:rPr>
              <w:t>48,00</w:t>
            </w:r>
            <w:r w:rsidRPr="006E461B">
              <w:rPr>
                <w:rFonts w:ascii="Times New Roman" w:hAnsi="Times New Roman"/>
                <w:sz w:val="20"/>
                <w:szCs w:val="24"/>
              </w:rPr>
              <w:t>b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554ED3" w:rsidRPr="004A5175" w:rsidRDefault="00554ED3" w:rsidP="00F212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175">
              <w:rPr>
                <w:rFonts w:ascii="Times New Roman" w:hAnsi="Times New Roman"/>
                <w:sz w:val="24"/>
                <w:szCs w:val="24"/>
              </w:rPr>
              <w:t>51,08</w:t>
            </w:r>
            <w:r w:rsidRPr="006E461B">
              <w:rPr>
                <w:rFonts w:ascii="Times New Roman" w:hAnsi="Times New Roman"/>
                <w:sz w:val="20"/>
                <w:szCs w:val="24"/>
              </w:rPr>
              <w:t>a</w:t>
            </w:r>
          </w:p>
        </w:tc>
      </w:tr>
      <w:tr w:rsidR="00554ED3" w:rsidRPr="004A5175" w:rsidTr="00F21298">
        <w:trPr>
          <w:trHeight w:val="410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4ED3" w:rsidRPr="004A5175" w:rsidRDefault="00554ED3" w:rsidP="00F212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175">
              <w:rPr>
                <w:rFonts w:ascii="Times New Roman" w:hAnsi="Times New Roman"/>
                <w:sz w:val="24"/>
                <w:szCs w:val="24"/>
              </w:rPr>
              <w:t>R</w:t>
            </w:r>
            <w:r w:rsidRPr="004A5175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4ED3" w:rsidRPr="004A5175" w:rsidRDefault="00554ED3" w:rsidP="00F212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175">
              <w:rPr>
                <w:rFonts w:ascii="Times New Roman" w:hAnsi="Times New Roman"/>
                <w:sz w:val="24"/>
                <w:szCs w:val="24"/>
              </w:rPr>
              <w:t>0,97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4ED3" w:rsidRPr="004A5175" w:rsidRDefault="00554ED3" w:rsidP="00F212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175">
              <w:rPr>
                <w:rFonts w:ascii="Times New Roman" w:hAnsi="Times New Roman"/>
                <w:sz w:val="24"/>
                <w:szCs w:val="24"/>
              </w:rPr>
              <w:t>0,96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4ED3" w:rsidRPr="004A5175" w:rsidRDefault="00554ED3" w:rsidP="00F212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175">
              <w:rPr>
                <w:rFonts w:ascii="Times New Roman" w:hAnsi="Times New Roman"/>
                <w:sz w:val="24"/>
                <w:szCs w:val="24"/>
              </w:rPr>
              <w:t>0,99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4ED3" w:rsidRPr="004A5175" w:rsidRDefault="00554ED3" w:rsidP="00F212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175">
              <w:rPr>
                <w:rFonts w:ascii="Times New Roman" w:hAnsi="Times New Roman"/>
                <w:sz w:val="24"/>
                <w:szCs w:val="24"/>
              </w:rPr>
              <w:t>0,99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4ED3" w:rsidRPr="004A5175" w:rsidRDefault="00554ED3" w:rsidP="00F212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175">
              <w:rPr>
                <w:rFonts w:ascii="Times New Roman" w:hAnsi="Times New Roman"/>
                <w:sz w:val="24"/>
                <w:szCs w:val="24"/>
              </w:rPr>
              <w:t>0,96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4ED3" w:rsidRPr="004A5175" w:rsidRDefault="00554ED3" w:rsidP="00F212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175">
              <w:rPr>
                <w:rFonts w:ascii="Times New Roman" w:hAnsi="Times New Roman"/>
                <w:sz w:val="24"/>
                <w:szCs w:val="24"/>
              </w:rPr>
              <w:t>0,98</w:t>
            </w:r>
          </w:p>
        </w:tc>
      </w:tr>
    </w:tbl>
    <w:p w:rsidR="00554ED3" w:rsidRDefault="00554ED3" w:rsidP="00554ED3">
      <w:pPr>
        <w:autoSpaceDE w:val="0"/>
        <w:autoSpaceDN w:val="0"/>
        <w:adjustRightInd w:val="0"/>
        <w:spacing w:after="0" w:line="360" w:lineRule="auto"/>
        <w:ind w:left="426"/>
        <w:rPr>
          <w:rFonts w:ascii="Times New Roman" w:hAnsi="Times New Roman"/>
          <w:sz w:val="18"/>
          <w:szCs w:val="18"/>
        </w:rPr>
      </w:pPr>
      <w:proofErr w:type="gramStart"/>
      <w:r w:rsidRPr="006E461B">
        <w:rPr>
          <w:rFonts w:ascii="Times New Roman" w:hAnsi="Times New Roman"/>
          <w:sz w:val="18"/>
          <w:szCs w:val="18"/>
        </w:rPr>
        <w:t>Pm</w:t>
      </w:r>
      <w:proofErr w:type="gramEnd"/>
      <w:r w:rsidRPr="006E461B">
        <w:rPr>
          <w:rFonts w:ascii="Times New Roman" w:hAnsi="Times New Roman"/>
          <w:sz w:val="18"/>
          <w:szCs w:val="18"/>
        </w:rPr>
        <w:t xml:space="preserve"> = peso à maturidade; b = taxa de maturidade; T = Idade em que a taxa de maturidade é máxima.</w:t>
      </w:r>
      <w:r w:rsidRPr="00FA4953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Médias iguais não diferem pelo teste F ao nível de 5% de probabilidade. </w:t>
      </w:r>
    </w:p>
    <w:p w:rsidR="00554ED3" w:rsidRDefault="00554ED3" w:rsidP="00554ED3">
      <w:pPr>
        <w:widowControl w:val="0"/>
        <w:autoSpaceDE w:val="0"/>
        <w:autoSpaceDN w:val="0"/>
        <w:adjustRightInd w:val="0"/>
        <w:spacing w:after="0" w:line="240" w:lineRule="auto"/>
        <w:ind w:left="910" w:right="-130" w:hanging="1050"/>
        <w:jc w:val="both"/>
        <w:rPr>
          <w:rFonts w:ascii="Times New Roman" w:hAnsi="Times New Roman"/>
          <w:spacing w:val="-1"/>
          <w:sz w:val="24"/>
          <w:szCs w:val="24"/>
        </w:rPr>
      </w:pPr>
      <w:r w:rsidRPr="00C97FE1">
        <w:rPr>
          <w:rFonts w:ascii="Times New Roman" w:hAnsi="Times New Roman"/>
          <w:spacing w:val="-1"/>
          <w:sz w:val="24"/>
          <w:szCs w:val="24"/>
        </w:rPr>
        <w:t>Tabela 3- Taxa de crescimento corporal</w:t>
      </w:r>
      <w:r>
        <w:rPr>
          <w:rFonts w:ascii="Times New Roman" w:hAnsi="Times New Roman"/>
          <w:spacing w:val="-1"/>
          <w:sz w:val="24"/>
          <w:szCs w:val="24"/>
        </w:rPr>
        <w:t xml:space="preserve"> (T</w:t>
      </w:r>
      <w:r w:rsidRPr="004A5175">
        <w:rPr>
          <w:rFonts w:ascii="Times New Roman" w:hAnsi="Times New Roman"/>
          <w:spacing w:val="-1"/>
          <w:sz w:val="24"/>
          <w:szCs w:val="24"/>
        </w:rPr>
        <w:t>PC</w:t>
      </w:r>
      <w:r>
        <w:rPr>
          <w:rFonts w:ascii="Times New Roman" w:hAnsi="Times New Roman"/>
          <w:spacing w:val="-1"/>
          <w:sz w:val="24"/>
          <w:szCs w:val="24"/>
        </w:rPr>
        <w:t>), do peso corporal depenado (TPD)</w:t>
      </w:r>
      <w:r w:rsidRPr="00C97FE1">
        <w:rPr>
          <w:rFonts w:ascii="Times New Roman" w:hAnsi="Times New Roman"/>
          <w:spacing w:val="-1"/>
          <w:sz w:val="24"/>
          <w:szCs w:val="24"/>
        </w:rPr>
        <w:t xml:space="preserve"> e de penas</w:t>
      </w:r>
      <w:r>
        <w:rPr>
          <w:rFonts w:ascii="Times New Roman" w:hAnsi="Times New Roman"/>
          <w:spacing w:val="-1"/>
          <w:sz w:val="24"/>
          <w:szCs w:val="24"/>
        </w:rPr>
        <w:t xml:space="preserve"> (T</w:t>
      </w:r>
      <w:r w:rsidRPr="004A5175">
        <w:rPr>
          <w:rFonts w:ascii="Times New Roman" w:hAnsi="Times New Roman"/>
          <w:spacing w:val="-1"/>
          <w:sz w:val="24"/>
          <w:szCs w:val="24"/>
        </w:rPr>
        <w:t>PP</w:t>
      </w:r>
      <w:r>
        <w:rPr>
          <w:rFonts w:ascii="Times New Roman" w:hAnsi="Times New Roman"/>
          <w:spacing w:val="-1"/>
          <w:sz w:val="24"/>
          <w:szCs w:val="24"/>
        </w:rPr>
        <w:t>)</w:t>
      </w:r>
      <w:r w:rsidRPr="00C97FE1">
        <w:rPr>
          <w:rFonts w:ascii="Times New Roman" w:hAnsi="Times New Roman"/>
          <w:spacing w:val="-1"/>
          <w:sz w:val="24"/>
          <w:szCs w:val="24"/>
        </w:rPr>
        <w:t xml:space="preserve"> de frangas leves e semipesadas</w:t>
      </w:r>
      <w:r>
        <w:rPr>
          <w:rFonts w:ascii="Times New Roman" w:hAnsi="Times New Roman"/>
          <w:spacing w:val="-1"/>
          <w:sz w:val="24"/>
          <w:szCs w:val="24"/>
        </w:rPr>
        <w:t>.</w:t>
      </w:r>
    </w:p>
    <w:tbl>
      <w:tblPr>
        <w:tblW w:w="0" w:type="auto"/>
        <w:jc w:val="center"/>
        <w:tblLook w:val="01E0"/>
      </w:tblPr>
      <w:tblGrid>
        <w:gridCol w:w="1206"/>
        <w:gridCol w:w="1390"/>
        <w:gridCol w:w="1092"/>
        <w:gridCol w:w="222"/>
        <w:gridCol w:w="1130"/>
        <w:gridCol w:w="1155"/>
        <w:gridCol w:w="222"/>
        <w:gridCol w:w="996"/>
        <w:gridCol w:w="1302"/>
      </w:tblGrid>
      <w:tr w:rsidR="00554ED3" w:rsidRPr="004A5175" w:rsidTr="00F21298">
        <w:trPr>
          <w:trHeight w:val="270"/>
          <w:jc w:val="center"/>
        </w:trPr>
        <w:tc>
          <w:tcPr>
            <w:tcW w:w="1206" w:type="dxa"/>
            <w:vMerge w:val="restart"/>
            <w:vAlign w:val="center"/>
          </w:tcPr>
          <w:p w:rsidR="00554ED3" w:rsidRPr="004A5175" w:rsidRDefault="00554ED3" w:rsidP="00F21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30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4A5175">
              <w:rPr>
                <w:rFonts w:ascii="Times New Roman" w:hAnsi="Times New Roman"/>
                <w:spacing w:val="-1"/>
                <w:sz w:val="24"/>
                <w:szCs w:val="24"/>
              </w:rPr>
              <w:t>Idade (d)</w:t>
            </w:r>
          </w:p>
        </w:tc>
        <w:tc>
          <w:tcPr>
            <w:tcW w:w="248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4ED3" w:rsidRPr="004A5175" w:rsidRDefault="00554ED3" w:rsidP="00F21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30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T</w:t>
            </w:r>
            <w:r w:rsidRPr="004A5175">
              <w:rPr>
                <w:rFonts w:ascii="Times New Roman" w:hAnsi="Times New Roman"/>
                <w:spacing w:val="-1"/>
                <w:sz w:val="24"/>
                <w:szCs w:val="24"/>
              </w:rPr>
              <w:t>PC (g/dia)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4ED3" w:rsidRPr="004A5175" w:rsidRDefault="00554ED3" w:rsidP="00F21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30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  <w:tc>
          <w:tcPr>
            <w:tcW w:w="228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4ED3" w:rsidRPr="004A5175" w:rsidRDefault="00554ED3" w:rsidP="00F21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30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T</w:t>
            </w:r>
            <w:r w:rsidRPr="004A5175">
              <w:rPr>
                <w:rFonts w:ascii="Times New Roman" w:hAnsi="Times New Roman"/>
                <w:spacing w:val="-1"/>
                <w:sz w:val="24"/>
                <w:szCs w:val="24"/>
              </w:rPr>
              <w:t>PD (g/dia)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4ED3" w:rsidRPr="004A5175" w:rsidRDefault="00554ED3" w:rsidP="00F21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30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  <w:tc>
          <w:tcPr>
            <w:tcW w:w="229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4ED3" w:rsidRPr="004A5175" w:rsidRDefault="00554ED3" w:rsidP="00F21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30"/>
              <w:rPr>
                <w:rFonts w:ascii="Times New Roman" w:hAnsi="Times New Roman"/>
                <w:spacing w:val="-1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pacing w:val="-1"/>
                <w:sz w:val="24"/>
                <w:szCs w:val="24"/>
              </w:rPr>
              <w:t>T</w:t>
            </w:r>
            <w:r w:rsidRPr="004A5175">
              <w:rPr>
                <w:rFonts w:ascii="Times New Roman" w:hAnsi="Times New Roman"/>
                <w:spacing w:val="-1"/>
                <w:sz w:val="24"/>
                <w:szCs w:val="24"/>
              </w:rPr>
              <w:t>PP(</w:t>
            </w:r>
            <w:proofErr w:type="gramEnd"/>
            <w:r w:rsidRPr="004A5175">
              <w:rPr>
                <w:rFonts w:ascii="Times New Roman" w:hAnsi="Times New Roman"/>
                <w:spacing w:val="-1"/>
                <w:sz w:val="24"/>
                <w:szCs w:val="24"/>
              </w:rPr>
              <w:t>g/dia)</w:t>
            </w:r>
          </w:p>
        </w:tc>
      </w:tr>
      <w:tr w:rsidR="00554ED3" w:rsidRPr="004A5175" w:rsidTr="00F21298">
        <w:trPr>
          <w:trHeight w:val="144"/>
          <w:jc w:val="center"/>
        </w:trPr>
        <w:tc>
          <w:tcPr>
            <w:tcW w:w="1206" w:type="dxa"/>
            <w:vMerge/>
            <w:tcBorders>
              <w:bottom w:val="single" w:sz="4" w:space="0" w:color="auto"/>
            </w:tcBorders>
            <w:vAlign w:val="center"/>
          </w:tcPr>
          <w:p w:rsidR="00554ED3" w:rsidRPr="004A5175" w:rsidRDefault="00554ED3" w:rsidP="00F21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30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4ED3" w:rsidRPr="004A5175" w:rsidRDefault="00554ED3" w:rsidP="00F21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30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4A5175">
              <w:rPr>
                <w:rFonts w:ascii="Times New Roman" w:hAnsi="Times New Roman"/>
                <w:spacing w:val="-1"/>
                <w:sz w:val="24"/>
                <w:szCs w:val="24"/>
              </w:rPr>
              <w:t>Dekalb</w:t>
            </w:r>
          </w:p>
        </w:tc>
        <w:tc>
          <w:tcPr>
            <w:tcW w:w="10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4ED3" w:rsidRPr="004A5175" w:rsidRDefault="00554ED3" w:rsidP="00F21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30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4A517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Bovans 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4ED3" w:rsidRPr="004A5175" w:rsidRDefault="00554ED3" w:rsidP="00F21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30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554ED3" w:rsidRPr="004A5175" w:rsidRDefault="00554ED3" w:rsidP="00F21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30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4A5175">
              <w:rPr>
                <w:rFonts w:ascii="Times New Roman" w:hAnsi="Times New Roman"/>
                <w:spacing w:val="-1"/>
                <w:sz w:val="24"/>
                <w:szCs w:val="24"/>
              </w:rPr>
              <w:t>Dekalb</w:t>
            </w:r>
          </w:p>
        </w:tc>
        <w:tc>
          <w:tcPr>
            <w:tcW w:w="11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4ED3" w:rsidRPr="004A5175" w:rsidRDefault="00554ED3" w:rsidP="00F21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30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4A517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Bovans 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4ED3" w:rsidRPr="004A5175" w:rsidRDefault="00554ED3" w:rsidP="00F21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30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554ED3" w:rsidRPr="004A5175" w:rsidRDefault="00554ED3" w:rsidP="00F21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30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4A5175">
              <w:rPr>
                <w:rFonts w:ascii="Times New Roman" w:hAnsi="Times New Roman"/>
                <w:spacing w:val="-1"/>
                <w:sz w:val="24"/>
                <w:szCs w:val="24"/>
              </w:rPr>
              <w:t>Dekalb</w:t>
            </w:r>
          </w:p>
        </w:tc>
        <w:tc>
          <w:tcPr>
            <w:tcW w:w="13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4ED3" w:rsidRPr="004A5175" w:rsidRDefault="00554ED3" w:rsidP="00F21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30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4A517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Bovans </w:t>
            </w:r>
          </w:p>
        </w:tc>
      </w:tr>
      <w:tr w:rsidR="00554ED3" w:rsidRPr="004A5175" w:rsidTr="00F21298">
        <w:trPr>
          <w:trHeight w:val="270"/>
          <w:jc w:val="center"/>
        </w:trPr>
        <w:tc>
          <w:tcPr>
            <w:tcW w:w="1206" w:type="dxa"/>
            <w:tcBorders>
              <w:top w:val="single" w:sz="4" w:space="0" w:color="auto"/>
            </w:tcBorders>
            <w:vAlign w:val="bottom"/>
          </w:tcPr>
          <w:p w:rsidR="00554ED3" w:rsidRPr="004A5175" w:rsidRDefault="00554ED3" w:rsidP="00F212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gramStart"/>
            <w:r w:rsidRPr="004A5175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1390" w:type="dxa"/>
            <w:tcBorders>
              <w:top w:val="single" w:sz="4" w:space="0" w:color="auto"/>
            </w:tcBorders>
            <w:vAlign w:val="bottom"/>
          </w:tcPr>
          <w:p w:rsidR="00554ED3" w:rsidRPr="004A5175" w:rsidRDefault="00554ED3" w:rsidP="00F2129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A5175">
              <w:rPr>
                <w:rFonts w:ascii="Times New Roman" w:hAnsi="Times New Roman"/>
                <w:sz w:val="24"/>
                <w:szCs w:val="24"/>
              </w:rPr>
              <w:t>4,528</w:t>
            </w:r>
          </w:p>
        </w:tc>
        <w:tc>
          <w:tcPr>
            <w:tcW w:w="1092" w:type="dxa"/>
            <w:tcBorders>
              <w:top w:val="single" w:sz="4" w:space="0" w:color="auto"/>
            </w:tcBorders>
            <w:vAlign w:val="bottom"/>
          </w:tcPr>
          <w:p w:rsidR="00554ED3" w:rsidRPr="004A5175" w:rsidRDefault="00554ED3" w:rsidP="00F2129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A5175">
              <w:rPr>
                <w:rFonts w:ascii="Times New Roman" w:hAnsi="Times New Roman"/>
                <w:sz w:val="24"/>
                <w:szCs w:val="24"/>
              </w:rPr>
              <w:t>4,186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554ED3" w:rsidRPr="004A5175" w:rsidRDefault="00554ED3" w:rsidP="00F21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30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nil"/>
            </w:tcBorders>
            <w:vAlign w:val="bottom"/>
          </w:tcPr>
          <w:p w:rsidR="00554ED3" w:rsidRPr="004A5175" w:rsidRDefault="00554ED3" w:rsidP="00F2129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A5175">
              <w:rPr>
                <w:rFonts w:ascii="Times New Roman" w:hAnsi="Times New Roman"/>
                <w:sz w:val="24"/>
                <w:szCs w:val="24"/>
              </w:rPr>
              <w:t>3,505</w:t>
            </w:r>
          </w:p>
        </w:tc>
        <w:tc>
          <w:tcPr>
            <w:tcW w:w="1155" w:type="dxa"/>
            <w:tcBorders>
              <w:top w:val="single" w:sz="4" w:space="0" w:color="auto"/>
            </w:tcBorders>
            <w:vAlign w:val="bottom"/>
          </w:tcPr>
          <w:p w:rsidR="00554ED3" w:rsidRPr="004A5175" w:rsidRDefault="00554ED3" w:rsidP="00F2129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A5175">
              <w:rPr>
                <w:rFonts w:ascii="Times New Roman" w:hAnsi="Times New Roman"/>
                <w:sz w:val="24"/>
                <w:szCs w:val="24"/>
              </w:rPr>
              <w:t>3,902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554ED3" w:rsidRPr="004A5175" w:rsidRDefault="00554ED3" w:rsidP="00F21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30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nil"/>
            </w:tcBorders>
            <w:vAlign w:val="center"/>
          </w:tcPr>
          <w:p w:rsidR="00554ED3" w:rsidRPr="004A5175" w:rsidRDefault="00554ED3" w:rsidP="00F212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175">
              <w:rPr>
                <w:rFonts w:ascii="Times New Roman" w:hAnsi="Times New Roman"/>
                <w:sz w:val="24"/>
                <w:szCs w:val="24"/>
              </w:rPr>
              <w:t>0,380</w:t>
            </w:r>
          </w:p>
        </w:tc>
        <w:tc>
          <w:tcPr>
            <w:tcW w:w="1302" w:type="dxa"/>
            <w:tcBorders>
              <w:top w:val="single" w:sz="4" w:space="0" w:color="auto"/>
            </w:tcBorders>
            <w:vAlign w:val="center"/>
          </w:tcPr>
          <w:p w:rsidR="00554ED3" w:rsidRPr="004A5175" w:rsidRDefault="00554ED3" w:rsidP="00F212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175">
              <w:rPr>
                <w:rFonts w:ascii="Times New Roman" w:hAnsi="Times New Roman"/>
                <w:sz w:val="24"/>
                <w:szCs w:val="24"/>
              </w:rPr>
              <w:t>0,389</w:t>
            </w:r>
          </w:p>
        </w:tc>
      </w:tr>
      <w:tr w:rsidR="00554ED3" w:rsidRPr="004A5175" w:rsidTr="00F21298">
        <w:trPr>
          <w:trHeight w:val="270"/>
          <w:jc w:val="center"/>
        </w:trPr>
        <w:tc>
          <w:tcPr>
            <w:tcW w:w="1206" w:type="dxa"/>
            <w:vAlign w:val="bottom"/>
          </w:tcPr>
          <w:p w:rsidR="00554ED3" w:rsidRPr="004A5175" w:rsidRDefault="00554ED3" w:rsidP="00F212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gramStart"/>
            <w:r w:rsidRPr="004A5175">
              <w:rPr>
                <w:rFonts w:ascii="Times New Roman" w:hAnsi="Times New Roman"/>
                <w:sz w:val="24"/>
                <w:szCs w:val="24"/>
              </w:rPr>
              <w:t>7</w:t>
            </w:r>
            <w:proofErr w:type="gramEnd"/>
          </w:p>
        </w:tc>
        <w:tc>
          <w:tcPr>
            <w:tcW w:w="1390" w:type="dxa"/>
            <w:vAlign w:val="bottom"/>
          </w:tcPr>
          <w:p w:rsidR="00554ED3" w:rsidRPr="004A5175" w:rsidRDefault="00554ED3" w:rsidP="00F2129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A5175">
              <w:rPr>
                <w:rFonts w:ascii="Times New Roman" w:hAnsi="Times New Roman"/>
                <w:sz w:val="24"/>
                <w:szCs w:val="24"/>
              </w:rPr>
              <w:t>5,908</w:t>
            </w:r>
          </w:p>
        </w:tc>
        <w:tc>
          <w:tcPr>
            <w:tcW w:w="1092" w:type="dxa"/>
            <w:vAlign w:val="bottom"/>
          </w:tcPr>
          <w:p w:rsidR="00554ED3" w:rsidRPr="004A5175" w:rsidRDefault="00554ED3" w:rsidP="00F2129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A5175">
              <w:rPr>
                <w:rFonts w:ascii="Times New Roman" w:hAnsi="Times New Roman"/>
                <w:sz w:val="24"/>
                <w:szCs w:val="24"/>
              </w:rPr>
              <w:t>5,448</w:t>
            </w:r>
          </w:p>
        </w:tc>
        <w:tc>
          <w:tcPr>
            <w:tcW w:w="0" w:type="auto"/>
            <w:vAlign w:val="center"/>
          </w:tcPr>
          <w:p w:rsidR="00554ED3" w:rsidRPr="004A5175" w:rsidRDefault="00554ED3" w:rsidP="00F21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30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  <w:tc>
          <w:tcPr>
            <w:tcW w:w="1130" w:type="dxa"/>
            <w:tcBorders>
              <w:left w:val="nil"/>
            </w:tcBorders>
            <w:vAlign w:val="bottom"/>
          </w:tcPr>
          <w:p w:rsidR="00554ED3" w:rsidRPr="004A5175" w:rsidRDefault="00554ED3" w:rsidP="00F2129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A5175">
              <w:rPr>
                <w:rFonts w:ascii="Times New Roman" w:hAnsi="Times New Roman"/>
                <w:sz w:val="24"/>
                <w:szCs w:val="24"/>
              </w:rPr>
              <w:t>4,972</w:t>
            </w:r>
          </w:p>
        </w:tc>
        <w:tc>
          <w:tcPr>
            <w:tcW w:w="1155" w:type="dxa"/>
            <w:vAlign w:val="bottom"/>
          </w:tcPr>
          <w:p w:rsidR="00554ED3" w:rsidRPr="004A5175" w:rsidRDefault="00554ED3" w:rsidP="00F2129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A5175">
              <w:rPr>
                <w:rFonts w:ascii="Times New Roman" w:hAnsi="Times New Roman"/>
                <w:sz w:val="24"/>
                <w:szCs w:val="24"/>
              </w:rPr>
              <w:t>5,877</w:t>
            </w:r>
          </w:p>
        </w:tc>
        <w:tc>
          <w:tcPr>
            <w:tcW w:w="0" w:type="auto"/>
            <w:vAlign w:val="center"/>
          </w:tcPr>
          <w:p w:rsidR="00554ED3" w:rsidRPr="004A5175" w:rsidRDefault="00554ED3" w:rsidP="00F21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30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nil"/>
            </w:tcBorders>
            <w:vAlign w:val="center"/>
          </w:tcPr>
          <w:p w:rsidR="00554ED3" w:rsidRPr="004A5175" w:rsidRDefault="00554ED3" w:rsidP="00F212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175">
              <w:rPr>
                <w:rFonts w:ascii="Times New Roman" w:hAnsi="Times New Roman"/>
                <w:sz w:val="24"/>
                <w:szCs w:val="24"/>
              </w:rPr>
              <w:t>0,552</w:t>
            </w:r>
          </w:p>
        </w:tc>
        <w:tc>
          <w:tcPr>
            <w:tcW w:w="1302" w:type="dxa"/>
            <w:vAlign w:val="center"/>
          </w:tcPr>
          <w:p w:rsidR="00554ED3" w:rsidRPr="004A5175" w:rsidRDefault="00554ED3" w:rsidP="00F212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175">
              <w:rPr>
                <w:rFonts w:ascii="Times New Roman" w:hAnsi="Times New Roman"/>
                <w:sz w:val="24"/>
                <w:szCs w:val="24"/>
              </w:rPr>
              <w:t>0,573</w:t>
            </w:r>
          </w:p>
        </w:tc>
      </w:tr>
      <w:tr w:rsidR="00554ED3" w:rsidRPr="004A5175" w:rsidTr="00F21298">
        <w:trPr>
          <w:trHeight w:val="285"/>
          <w:jc w:val="center"/>
        </w:trPr>
        <w:tc>
          <w:tcPr>
            <w:tcW w:w="1206" w:type="dxa"/>
            <w:vAlign w:val="bottom"/>
          </w:tcPr>
          <w:p w:rsidR="00554ED3" w:rsidRPr="004A5175" w:rsidRDefault="00554ED3" w:rsidP="00F212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A5175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390" w:type="dxa"/>
            <w:vAlign w:val="bottom"/>
          </w:tcPr>
          <w:p w:rsidR="00554ED3" w:rsidRPr="004A5175" w:rsidRDefault="00554ED3" w:rsidP="00F2129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A5175">
              <w:rPr>
                <w:rFonts w:ascii="Times New Roman" w:hAnsi="Times New Roman"/>
                <w:sz w:val="24"/>
                <w:szCs w:val="24"/>
              </w:rPr>
              <w:t>7,602</w:t>
            </w:r>
          </w:p>
        </w:tc>
        <w:tc>
          <w:tcPr>
            <w:tcW w:w="1092" w:type="dxa"/>
            <w:vAlign w:val="bottom"/>
          </w:tcPr>
          <w:p w:rsidR="00554ED3" w:rsidRPr="004A5175" w:rsidRDefault="00554ED3" w:rsidP="00F2129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A5175">
              <w:rPr>
                <w:rFonts w:ascii="Times New Roman" w:hAnsi="Times New Roman"/>
                <w:sz w:val="24"/>
                <w:szCs w:val="24"/>
              </w:rPr>
              <w:t>7,019</w:t>
            </w:r>
          </w:p>
        </w:tc>
        <w:tc>
          <w:tcPr>
            <w:tcW w:w="0" w:type="auto"/>
            <w:vAlign w:val="center"/>
          </w:tcPr>
          <w:p w:rsidR="00554ED3" w:rsidRPr="004A5175" w:rsidRDefault="00554ED3" w:rsidP="00F21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30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  <w:tc>
          <w:tcPr>
            <w:tcW w:w="1130" w:type="dxa"/>
            <w:tcBorders>
              <w:left w:val="nil"/>
            </w:tcBorders>
            <w:vAlign w:val="bottom"/>
          </w:tcPr>
          <w:p w:rsidR="00554ED3" w:rsidRPr="004A5175" w:rsidRDefault="00554ED3" w:rsidP="00F2129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A5175">
              <w:rPr>
                <w:rFonts w:ascii="Times New Roman" w:hAnsi="Times New Roman"/>
                <w:sz w:val="24"/>
                <w:szCs w:val="24"/>
              </w:rPr>
              <w:t>6,837</w:t>
            </w:r>
          </w:p>
        </w:tc>
        <w:tc>
          <w:tcPr>
            <w:tcW w:w="1155" w:type="dxa"/>
            <w:vAlign w:val="bottom"/>
          </w:tcPr>
          <w:p w:rsidR="00554ED3" w:rsidRPr="004A5175" w:rsidRDefault="00554ED3" w:rsidP="00F2129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A5175">
              <w:rPr>
                <w:rFonts w:ascii="Times New Roman" w:hAnsi="Times New Roman"/>
                <w:sz w:val="24"/>
                <w:szCs w:val="24"/>
              </w:rPr>
              <w:t>8,453</w:t>
            </w:r>
          </w:p>
        </w:tc>
        <w:tc>
          <w:tcPr>
            <w:tcW w:w="0" w:type="auto"/>
            <w:vAlign w:val="center"/>
          </w:tcPr>
          <w:p w:rsidR="00554ED3" w:rsidRPr="004A5175" w:rsidRDefault="00554ED3" w:rsidP="00F21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30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nil"/>
            </w:tcBorders>
            <w:vAlign w:val="center"/>
          </w:tcPr>
          <w:p w:rsidR="00554ED3" w:rsidRPr="004A5175" w:rsidRDefault="00554ED3" w:rsidP="00F212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175">
              <w:rPr>
                <w:rFonts w:ascii="Times New Roman" w:hAnsi="Times New Roman"/>
                <w:sz w:val="24"/>
                <w:szCs w:val="24"/>
              </w:rPr>
              <w:t>0,765</w:t>
            </w:r>
          </w:p>
        </w:tc>
        <w:tc>
          <w:tcPr>
            <w:tcW w:w="1302" w:type="dxa"/>
            <w:vAlign w:val="center"/>
          </w:tcPr>
          <w:p w:rsidR="00554ED3" w:rsidRPr="004A5175" w:rsidRDefault="00554ED3" w:rsidP="00F212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175">
              <w:rPr>
                <w:rFonts w:ascii="Times New Roman" w:hAnsi="Times New Roman"/>
                <w:sz w:val="24"/>
                <w:szCs w:val="24"/>
              </w:rPr>
              <w:t>0,814</w:t>
            </w:r>
          </w:p>
        </w:tc>
      </w:tr>
      <w:tr w:rsidR="00554ED3" w:rsidRPr="004A5175" w:rsidTr="00F21298">
        <w:trPr>
          <w:trHeight w:val="270"/>
          <w:jc w:val="center"/>
        </w:trPr>
        <w:tc>
          <w:tcPr>
            <w:tcW w:w="1206" w:type="dxa"/>
            <w:vAlign w:val="bottom"/>
          </w:tcPr>
          <w:p w:rsidR="00554ED3" w:rsidRPr="004A5175" w:rsidRDefault="00554ED3" w:rsidP="00F212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A5175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390" w:type="dxa"/>
            <w:vAlign w:val="bottom"/>
          </w:tcPr>
          <w:p w:rsidR="00554ED3" w:rsidRPr="004A5175" w:rsidRDefault="00554ED3" w:rsidP="00F2129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A5175">
              <w:rPr>
                <w:rFonts w:ascii="Times New Roman" w:hAnsi="Times New Roman"/>
                <w:sz w:val="24"/>
                <w:szCs w:val="24"/>
              </w:rPr>
              <w:t>9,263</w:t>
            </w:r>
          </w:p>
        </w:tc>
        <w:tc>
          <w:tcPr>
            <w:tcW w:w="1092" w:type="dxa"/>
            <w:vAlign w:val="bottom"/>
          </w:tcPr>
          <w:p w:rsidR="00554ED3" w:rsidRPr="004A5175" w:rsidRDefault="00554ED3" w:rsidP="00F2129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A5175">
              <w:rPr>
                <w:rFonts w:ascii="Times New Roman" w:hAnsi="Times New Roman"/>
                <w:sz w:val="24"/>
                <w:szCs w:val="24"/>
              </w:rPr>
              <w:t>8,597</w:t>
            </w:r>
          </w:p>
        </w:tc>
        <w:tc>
          <w:tcPr>
            <w:tcW w:w="0" w:type="auto"/>
            <w:vAlign w:val="center"/>
          </w:tcPr>
          <w:p w:rsidR="00554ED3" w:rsidRPr="004A5175" w:rsidRDefault="00554ED3" w:rsidP="00F21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30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  <w:tc>
          <w:tcPr>
            <w:tcW w:w="1130" w:type="dxa"/>
            <w:tcBorders>
              <w:left w:val="nil"/>
            </w:tcBorders>
            <w:vAlign w:val="bottom"/>
          </w:tcPr>
          <w:p w:rsidR="00554ED3" w:rsidRPr="004A5175" w:rsidRDefault="00554ED3" w:rsidP="00F2129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A5175">
              <w:rPr>
                <w:rFonts w:ascii="Times New Roman" w:hAnsi="Times New Roman"/>
                <w:sz w:val="24"/>
                <w:szCs w:val="24"/>
              </w:rPr>
              <w:t>8,667</w:t>
            </w:r>
          </w:p>
        </w:tc>
        <w:tc>
          <w:tcPr>
            <w:tcW w:w="1155" w:type="dxa"/>
            <w:vAlign w:val="bottom"/>
          </w:tcPr>
          <w:p w:rsidR="00554ED3" w:rsidRPr="004A5175" w:rsidRDefault="00554ED3" w:rsidP="00F2129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A5175">
              <w:rPr>
                <w:rFonts w:ascii="Times New Roman" w:hAnsi="Times New Roman"/>
                <w:sz w:val="24"/>
                <w:szCs w:val="24"/>
              </w:rPr>
              <w:t>10,980</w:t>
            </w:r>
          </w:p>
        </w:tc>
        <w:tc>
          <w:tcPr>
            <w:tcW w:w="0" w:type="auto"/>
            <w:vAlign w:val="center"/>
          </w:tcPr>
          <w:p w:rsidR="00554ED3" w:rsidRPr="004A5175" w:rsidRDefault="00554ED3" w:rsidP="00F21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30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nil"/>
            </w:tcBorders>
            <w:vAlign w:val="center"/>
          </w:tcPr>
          <w:p w:rsidR="00554ED3" w:rsidRPr="004A5175" w:rsidRDefault="00554ED3" w:rsidP="00F212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175">
              <w:rPr>
                <w:rFonts w:ascii="Times New Roman" w:hAnsi="Times New Roman"/>
                <w:sz w:val="24"/>
                <w:szCs w:val="24"/>
              </w:rPr>
              <w:t>0,966</w:t>
            </w:r>
          </w:p>
        </w:tc>
        <w:tc>
          <w:tcPr>
            <w:tcW w:w="1302" w:type="dxa"/>
            <w:vAlign w:val="center"/>
          </w:tcPr>
          <w:p w:rsidR="00554ED3" w:rsidRPr="004A5175" w:rsidRDefault="00554ED3" w:rsidP="00F212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175">
              <w:rPr>
                <w:rFonts w:ascii="Times New Roman" w:hAnsi="Times New Roman"/>
                <w:sz w:val="24"/>
                <w:szCs w:val="24"/>
              </w:rPr>
              <w:t>1,054</w:t>
            </w:r>
          </w:p>
        </w:tc>
      </w:tr>
      <w:tr w:rsidR="00554ED3" w:rsidRPr="004A5175" w:rsidTr="00F21298">
        <w:trPr>
          <w:trHeight w:val="285"/>
          <w:jc w:val="center"/>
        </w:trPr>
        <w:tc>
          <w:tcPr>
            <w:tcW w:w="1206" w:type="dxa"/>
            <w:vAlign w:val="bottom"/>
          </w:tcPr>
          <w:p w:rsidR="00554ED3" w:rsidRPr="004A5175" w:rsidRDefault="00554ED3" w:rsidP="00F212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A5175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390" w:type="dxa"/>
            <w:vAlign w:val="bottom"/>
          </w:tcPr>
          <w:p w:rsidR="00554ED3" w:rsidRPr="004A5175" w:rsidRDefault="00554ED3" w:rsidP="00F2129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A5175">
              <w:rPr>
                <w:rFonts w:ascii="Times New Roman" w:hAnsi="Times New Roman"/>
                <w:sz w:val="24"/>
                <w:szCs w:val="24"/>
              </w:rPr>
              <w:t>10,767</w:t>
            </w:r>
          </w:p>
        </w:tc>
        <w:tc>
          <w:tcPr>
            <w:tcW w:w="1092" w:type="dxa"/>
            <w:vAlign w:val="bottom"/>
          </w:tcPr>
          <w:p w:rsidR="00554ED3" w:rsidRPr="004A5175" w:rsidRDefault="00554ED3" w:rsidP="00F2129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A5175">
              <w:rPr>
                <w:rFonts w:ascii="Times New Roman" w:hAnsi="Times New Roman"/>
                <w:sz w:val="24"/>
                <w:szCs w:val="24"/>
              </w:rPr>
              <w:t>10,074</w:t>
            </w:r>
          </w:p>
        </w:tc>
        <w:tc>
          <w:tcPr>
            <w:tcW w:w="0" w:type="auto"/>
            <w:vAlign w:val="center"/>
          </w:tcPr>
          <w:p w:rsidR="00554ED3" w:rsidRPr="004A5175" w:rsidRDefault="00554ED3" w:rsidP="00F21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30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  <w:tc>
          <w:tcPr>
            <w:tcW w:w="1130" w:type="dxa"/>
            <w:tcBorders>
              <w:left w:val="nil"/>
            </w:tcBorders>
            <w:vAlign w:val="bottom"/>
          </w:tcPr>
          <w:p w:rsidR="00554ED3" w:rsidRPr="004A5175" w:rsidRDefault="00554ED3" w:rsidP="00F2129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A5175">
              <w:rPr>
                <w:rFonts w:ascii="Times New Roman" w:hAnsi="Times New Roman"/>
                <w:sz w:val="24"/>
                <w:szCs w:val="24"/>
              </w:rPr>
              <w:t>10,265</w:t>
            </w:r>
          </w:p>
        </w:tc>
        <w:tc>
          <w:tcPr>
            <w:tcW w:w="1155" w:type="dxa"/>
            <w:vAlign w:val="bottom"/>
          </w:tcPr>
          <w:p w:rsidR="00554ED3" w:rsidRPr="004A5175" w:rsidRDefault="00554ED3" w:rsidP="00F2129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A5175">
              <w:rPr>
                <w:rFonts w:ascii="Times New Roman" w:hAnsi="Times New Roman"/>
                <w:sz w:val="24"/>
                <w:szCs w:val="24"/>
              </w:rPr>
              <w:t>13,122</w:t>
            </w:r>
          </w:p>
        </w:tc>
        <w:tc>
          <w:tcPr>
            <w:tcW w:w="0" w:type="auto"/>
            <w:vAlign w:val="center"/>
          </w:tcPr>
          <w:p w:rsidR="00554ED3" w:rsidRPr="004A5175" w:rsidRDefault="00554ED3" w:rsidP="00F21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30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nil"/>
            </w:tcBorders>
            <w:vAlign w:val="center"/>
          </w:tcPr>
          <w:p w:rsidR="00554ED3" w:rsidRPr="004A5175" w:rsidRDefault="00554ED3" w:rsidP="00F212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175">
              <w:rPr>
                <w:rFonts w:ascii="Times New Roman" w:hAnsi="Times New Roman"/>
                <w:sz w:val="24"/>
                <w:szCs w:val="24"/>
              </w:rPr>
              <w:t>1,128</w:t>
            </w:r>
          </w:p>
        </w:tc>
        <w:tc>
          <w:tcPr>
            <w:tcW w:w="1302" w:type="dxa"/>
            <w:vAlign w:val="center"/>
          </w:tcPr>
          <w:p w:rsidR="00554ED3" w:rsidRPr="004A5175" w:rsidRDefault="00554ED3" w:rsidP="00F212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175">
              <w:rPr>
                <w:rFonts w:ascii="Times New Roman" w:hAnsi="Times New Roman"/>
                <w:sz w:val="24"/>
                <w:szCs w:val="24"/>
              </w:rPr>
              <w:t>1,265</w:t>
            </w:r>
          </w:p>
        </w:tc>
      </w:tr>
      <w:tr w:rsidR="00554ED3" w:rsidRPr="004A5175" w:rsidTr="00F21298">
        <w:trPr>
          <w:trHeight w:val="270"/>
          <w:jc w:val="center"/>
        </w:trPr>
        <w:tc>
          <w:tcPr>
            <w:tcW w:w="1206" w:type="dxa"/>
            <w:vAlign w:val="bottom"/>
          </w:tcPr>
          <w:p w:rsidR="00554ED3" w:rsidRPr="004A5175" w:rsidRDefault="00554ED3" w:rsidP="00F212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A5175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390" w:type="dxa"/>
            <w:vAlign w:val="bottom"/>
          </w:tcPr>
          <w:p w:rsidR="00554ED3" w:rsidRPr="004A5175" w:rsidRDefault="00554ED3" w:rsidP="00F2129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A5175">
              <w:rPr>
                <w:rFonts w:ascii="Times New Roman" w:hAnsi="Times New Roman"/>
                <w:sz w:val="24"/>
                <w:szCs w:val="24"/>
              </w:rPr>
              <w:t>12,016</w:t>
            </w:r>
          </w:p>
        </w:tc>
        <w:tc>
          <w:tcPr>
            <w:tcW w:w="1092" w:type="dxa"/>
            <w:vAlign w:val="bottom"/>
          </w:tcPr>
          <w:p w:rsidR="00554ED3" w:rsidRPr="004A5175" w:rsidRDefault="00554ED3" w:rsidP="00F2129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A5175">
              <w:rPr>
                <w:rFonts w:ascii="Times New Roman" w:hAnsi="Times New Roman"/>
                <w:sz w:val="24"/>
                <w:szCs w:val="24"/>
              </w:rPr>
              <w:t>11,360</w:t>
            </w:r>
          </w:p>
        </w:tc>
        <w:tc>
          <w:tcPr>
            <w:tcW w:w="0" w:type="auto"/>
            <w:vAlign w:val="center"/>
          </w:tcPr>
          <w:p w:rsidR="00554ED3" w:rsidRPr="004A5175" w:rsidRDefault="00554ED3" w:rsidP="00F21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30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  <w:tc>
          <w:tcPr>
            <w:tcW w:w="1130" w:type="dxa"/>
            <w:tcBorders>
              <w:left w:val="nil"/>
            </w:tcBorders>
            <w:vAlign w:val="bottom"/>
          </w:tcPr>
          <w:p w:rsidR="00554ED3" w:rsidRPr="004A5175" w:rsidRDefault="00554ED3" w:rsidP="00F2129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A5175">
              <w:rPr>
                <w:rFonts w:ascii="Times New Roman" w:hAnsi="Times New Roman"/>
                <w:sz w:val="24"/>
                <w:szCs w:val="24"/>
              </w:rPr>
              <w:t>11,486</w:t>
            </w:r>
          </w:p>
        </w:tc>
        <w:tc>
          <w:tcPr>
            <w:tcW w:w="1155" w:type="dxa"/>
            <w:vAlign w:val="bottom"/>
          </w:tcPr>
          <w:p w:rsidR="00554ED3" w:rsidRPr="004A5175" w:rsidRDefault="00554ED3" w:rsidP="00F2129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A5175">
              <w:rPr>
                <w:rFonts w:ascii="Times New Roman" w:hAnsi="Times New Roman"/>
                <w:sz w:val="24"/>
                <w:szCs w:val="24"/>
              </w:rPr>
              <w:t>14,647</w:t>
            </w:r>
          </w:p>
        </w:tc>
        <w:tc>
          <w:tcPr>
            <w:tcW w:w="0" w:type="auto"/>
            <w:vAlign w:val="center"/>
          </w:tcPr>
          <w:p w:rsidR="00554ED3" w:rsidRPr="004A5175" w:rsidRDefault="00554ED3" w:rsidP="00F21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30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nil"/>
            </w:tcBorders>
            <w:vAlign w:val="center"/>
          </w:tcPr>
          <w:p w:rsidR="00554ED3" w:rsidRPr="004A5175" w:rsidRDefault="00554ED3" w:rsidP="00F212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175">
              <w:rPr>
                <w:rFonts w:ascii="Times New Roman" w:hAnsi="Times New Roman"/>
                <w:sz w:val="24"/>
                <w:szCs w:val="24"/>
              </w:rPr>
              <w:t>1,237</w:t>
            </w:r>
          </w:p>
        </w:tc>
        <w:tc>
          <w:tcPr>
            <w:tcW w:w="1302" w:type="dxa"/>
            <w:vAlign w:val="center"/>
          </w:tcPr>
          <w:p w:rsidR="00554ED3" w:rsidRPr="004A5175" w:rsidRDefault="00554ED3" w:rsidP="00F212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175">
              <w:rPr>
                <w:rFonts w:ascii="Times New Roman" w:hAnsi="Times New Roman"/>
                <w:sz w:val="24"/>
                <w:szCs w:val="24"/>
              </w:rPr>
              <w:t>1,425</w:t>
            </w:r>
          </w:p>
        </w:tc>
      </w:tr>
      <w:tr w:rsidR="00554ED3" w:rsidRPr="004A5175" w:rsidTr="00F21298">
        <w:trPr>
          <w:trHeight w:val="270"/>
          <w:jc w:val="center"/>
        </w:trPr>
        <w:tc>
          <w:tcPr>
            <w:tcW w:w="1206" w:type="dxa"/>
            <w:vAlign w:val="bottom"/>
          </w:tcPr>
          <w:p w:rsidR="00554ED3" w:rsidRPr="004A5175" w:rsidRDefault="00554ED3" w:rsidP="00F212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A5175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390" w:type="dxa"/>
            <w:vAlign w:val="bottom"/>
          </w:tcPr>
          <w:p w:rsidR="00554ED3" w:rsidRPr="004A5175" w:rsidRDefault="00554ED3" w:rsidP="00F2129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A5175">
              <w:rPr>
                <w:rFonts w:ascii="Times New Roman" w:hAnsi="Times New Roman"/>
                <w:sz w:val="24"/>
                <w:szCs w:val="24"/>
              </w:rPr>
              <w:t>12,948</w:t>
            </w:r>
          </w:p>
        </w:tc>
        <w:tc>
          <w:tcPr>
            <w:tcW w:w="1092" w:type="dxa"/>
            <w:vAlign w:val="bottom"/>
          </w:tcPr>
          <w:p w:rsidR="00554ED3" w:rsidRPr="004A5175" w:rsidRDefault="00554ED3" w:rsidP="00F2129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A5175">
              <w:rPr>
                <w:rFonts w:ascii="Times New Roman" w:hAnsi="Times New Roman"/>
                <w:sz w:val="24"/>
                <w:szCs w:val="24"/>
              </w:rPr>
              <w:t>12,388</w:t>
            </w:r>
          </w:p>
        </w:tc>
        <w:tc>
          <w:tcPr>
            <w:tcW w:w="0" w:type="auto"/>
            <w:vAlign w:val="center"/>
          </w:tcPr>
          <w:p w:rsidR="00554ED3" w:rsidRPr="004A5175" w:rsidRDefault="00554ED3" w:rsidP="00F21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30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  <w:tc>
          <w:tcPr>
            <w:tcW w:w="1130" w:type="dxa"/>
            <w:tcBorders>
              <w:left w:val="nil"/>
            </w:tcBorders>
            <w:vAlign w:val="bottom"/>
          </w:tcPr>
          <w:p w:rsidR="00554ED3" w:rsidRPr="004A5175" w:rsidRDefault="00554ED3" w:rsidP="00F2129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A5175">
              <w:rPr>
                <w:rFonts w:ascii="Times New Roman" w:hAnsi="Times New Roman"/>
                <w:sz w:val="24"/>
                <w:szCs w:val="24"/>
              </w:rPr>
              <w:t>12,256</w:t>
            </w:r>
          </w:p>
        </w:tc>
        <w:tc>
          <w:tcPr>
            <w:tcW w:w="1155" w:type="dxa"/>
            <w:vAlign w:val="bottom"/>
          </w:tcPr>
          <w:p w:rsidR="00554ED3" w:rsidRPr="004A5175" w:rsidRDefault="00554ED3" w:rsidP="00F2129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A5175">
              <w:rPr>
                <w:rFonts w:ascii="Times New Roman" w:hAnsi="Times New Roman"/>
                <w:sz w:val="24"/>
                <w:szCs w:val="24"/>
              </w:rPr>
              <w:t>15,459</w:t>
            </w:r>
          </w:p>
        </w:tc>
        <w:tc>
          <w:tcPr>
            <w:tcW w:w="0" w:type="auto"/>
            <w:vAlign w:val="center"/>
          </w:tcPr>
          <w:p w:rsidR="00554ED3" w:rsidRPr="004A5175" w:rsidRDefault="00554ED3" w:rsidP="00F21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30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nil"/>
            </w:tcBorders>
            <w:vAlign w:val="center"/>
          </w:tcPr>
          <w:p w:rsidR="00554ED3" w:rsidRPr="004A5175" w:rsidRDefault="00554ED3" w:rsidP="00F212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5175">
              <w:rPr>
                <w:rFonts w:ascii="Times New Roman" w:hAnsi="Times New Roman"/>
                <w:b/>
                <w:sz w:val="24"/>
                <w:szCs w:val="24"/>
              </w:rPr>
              <w:t>1,287</w:t>
            </w:r>
          </w:p>
        </w:tc>
        <w:tc>
          <w:tcPr>
            <w:tcW w:w="1302" w:type="dxa"/>
            <w:vAlign w:val="center"/>
          </w:tcPr>
          <w:p w:rsidR="00554ED3" w:rsidRPr="004A5175" w:rsidRDefault="00554ED3" w:rsidP="00F212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175">
              <w:rPr>
                <w:rFonts w:ascii="Times New Roman" w:hAnsi="Times New Roman"/>
                <w:sz w:val="24"/>
                <w:szCs w:val="24"/>
              </w:rPr>
              <w:t>1,524</w:t>
            </w:r>
          </w:p>
        </w:tc>
      </w:tr>
      <w:tr w:rsidR="00554ED3" w:rsidRPr="004A5175" w:rsidTr="00F21298">
        <w:trPr>
          <w:trHeight w:val="285"/>
          <w:jc w:val="center"/>
        </w:trPr>
        <w:tc>
          <w:tcPr>
            <w:tcW w:w="1206" w:type="dxa"/>
            <w:vAlign w:val="bottom"/>
          </w:tcPr>
          <w:p w:rsidR="00554ED3" w:rsidRPr="004A5175" w:rsidRDefault="00554ED3" w:rsidP="00F212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A5175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1390" w:type="dxa"/>
            <w:vAlign w:val="bottom"/>
          </w:tcPr>
          <w:p w:rsidR="00554ED3" w:rsidRPr="004A5175" w:rsidRDefault="00554ED3" w:rsidP="00F2129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A5175">
              <w:rPr>
                <w:rFonts w:ascii="Times New Roman" w:hAnsi="Times New Roman"/>
                <w:sz w:val="24"/>
                <w:szCs w:val="24"/>
              </w:rPr>
              <w:t>13,536</w:t>
            </w:r>
          </w:p>
        </w:tc>
        <w:tc>
          <w:tcPr>
            <w:tcW w:w="1092" w:type="dxa"/>
            <w:vAlign w:val="bottom"/>
          </w:tcPr>
          <w:p w:rsidR="00554ED3" w:rsidRPr="004A5175" w:rsidRDefault="00554ED3" w:rsidP="00F2129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A5175">
              <w:rPr>
                <w:rFonts w:ascii="Times New Roman" w:hAnsi="Times New Roman"/>
                <w:sz w:val="24"/>
                <w:szCs w:val="24"/>
              </w:rPr>
              <w:t>13,121</w:t>
            </w:r>
          </w:p>
        </w:tc>
        <w:tc>
          <w:tcPr>
            <w:tcW w:w="0" w:type="auto"/>
            <w:vAlign w:val="center"/>
          </w:tcPr>
          <w:p w:rsidR="00554ED3" w:rsidRPr="004A5175" w:rsidRDefault="00554ED3" w:rsidP="00F21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30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  <w:tc>
          <w:tcPr>
            <w:tcW w:w="1130" w:type="dxa"/>
            <w:tcBorders>
              <w:left w:val="nil"/>
            </w:tcBorders>
            <w:vAlign w:val="bottom"/>
          </w:tcPr>
          <w:p w:rsidR="00554ED3" w:rsidRPr="004A5175" w:rsidRDefault="00554ED3" w:rsidP="00F2129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4A5175">
              <w:rPr>
                <w:rFonts w:ascii="Times New Roman" w:hAnsi="Times New Roman"/>
                <w:b/>
                <w:sz w:val="24"/>
                <w:szCs w:val="24"/>
              </w:rPr>
              <w:t>12,567</w:t>
            </w:r>
          </w:p>
        </w:tc>
        <w:tc>
          <w:tcPr>
            <w:tcW w:w="1155" w:type="dxa"/>
            <w:vAlign w:val="bottom"/>
          </w:tcPr>
          <w:p w:rsidR="00554ED3" w:rsidRPr="004A5175" w:rsidRDefault="00554ED3" w:rsidP="00F2129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4A5175">
              <w:rPr>
                <w:rFonts w:ascii="Times New Roman" w:hAnsi="Times New Roman"/>
                <w:b/>
                <w:sz w:val="24"/>
                <w:szCs w:val="24"/>
              </w:rPr>
              <w:t>15,585</w:t>
            </w:r>
          </w:p>
        </w:tc>
        <w:tc>
          <w:tcPr>
            <w:tcW w:w="0" w:type="auto"/>
            <w:vAlign w:val="center"/>
          </w:tcPr>
          <w:p w:rsidR="00554ED3" w:rsidRPr="004A5175" w:rsidRDefault="00554ED3" w:rsidP="00F21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30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nil"/>
            </w:tcBorders>
            <w:vAlign w:val="center"/>
          </w:tcPr>
          <w:p w:rsidR="00554ED3" w:rsidRPr="004A5175" w:rsidRDefault="00554ED3" w:rsidP="00F212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175">
              <w:rPr>
                <w:rFonts w:ascii="Times New Roman" w:hAnsi="Times New Roman"/>
                <w:sz w:val="24"/>
                <w:szCs w:val="24"/>
              </w:rPr>
              <w:t>1,283</w:t>
            </w:r>
          </w:p>
        </w:tc>
        <w:tc>
          <w:tcPr>
            <w:tcW w:w="1302" w:type="dxa"/>
            <w:vAlign w:val="center"/>
          </w:tcPr>
          <w:p w:rsidR="00554ED3" w:rsidRPr="004A5175" w:rsidRDefault="00554ED3" w:rsidP="00F212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5175">
              <w:rPr>
                <w:rFonts w:ascii="Times New Roman" w:hAnsi="Times New Roman"/>
                <w:b/>
                <w:sz w:val="24"/>
                <w:szCs w:val="24"/>
              </w:rPr>
              <w:t>1,559</w:t>
            </w:r>
          </w:p>
        </w:tc>
      </w:tr>
      <w:tr w:rsidR="00554ED3" w:rsidRPr="004A5175" w:rsidTr="00F21298">
        <w:trPr>
          <w:trHeight w:val="144"/>
          <w:jc w:val="center"/>
        </w:trPr>
        <w:tc>
          <w:tcPr>
            <w:tcW w:w="1206" w:type="dxa"/>
            <w:vAlign w:val="bottom"/>
          </w:tcPr>
          <w:p w:rsidR="00554ED3" w:rsidRPr="004A5175" w:rsidRDefault="00554ED3" w:rsidP="00F212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A5175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390" w:type="dxa"/>
            <w:vAlign w:val="bottom"/>
          </w:tcPr>
          <w:p w:rsidR="00554ED3" w:rsidRPr="004A5175" w:rsidRDefault="00554ED3" w:rsidP="00F2129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4A5175">
              <w:rPr>
                <w:rFonts w:ascii="Times New Roman" w:hAnsi="Times New Roman"/>
                <w:b/>
                <w:sz w:val="24"/>
                <w:szCs w:val="24"/>
              </w:rPr>
              <w:t>13,784</w:t>
            </w:r>
          </w:p>
        </w:tc>
        <w:tc>
          <w:tcPr>
            <w:tcW w:w="1092" w:type="dxa"/>
            <w:vAlign w:val="bottom"/>
          </w:tcPr>
          <w:p w:rsidR="00554ED3" w:rsidRPr="004A5175" w:rsidRDefault="00554ED3" w:rsidP="00F2129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A5175">
              <w:rPr>
                <w:rFonts w:ascii="Times New Roman" w:hAnsi="Times New Roman"/>
                <w:sz w:val="24"/>
                <w:szCs w:val="24"/>
              </w:rPr>
              <w:t>13,549</w:t>
            </w:r>
          </w:p>
        </w:tc>
        <w:tc>
          <w:tcPr>
            <w:tcW w:w="0" w:type="auto"/>
            <w:vAlign w:val="center"/>
          </w:tcPr>
          <w:p w:rsidR="00554ED3" w:rsidRPr="004A5175" w:rsidRDefault="00554ED3" w:rsidP="00F21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30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  <w:tc>
          <w:tcPr>
            <w:tcW w:w="1130" w:type="dxa"/>
            <w:tcBorders>
              <w:left w:val="nil"/>
            </w:tcBorders>
            <w:vAlign w:val="bottom"/>
          </w:tcPr>
          <w:p w:rsidR="00554ED3" w:rsidRPr="004A5175" w:rsidRDefault="00554ED3" w:rsidP="00F2129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A5175">
              <w:rPr>
                <w:rFonts w:ascii="Times New Roman" w:hAnsi="Times New Roman"/>
                <w:sz w:val="24"/>
                <w:szCs w:val="24"/>
              </w:rPr>
              <w:t>12,464</w:t>
            </w:r>
          </w:p>
        </w:tc>
        <w:tc>
          <w:tcPr>
            <w:tcW w:w="1155" w:type="dxa"/>
            <w:vAlign w:val="bottom"/>
          </w:tcPr>
          <w:p w:rsidR="00554ED3" w:rsidRPr="004A5175" w:rsidRDefault="00554ED3" w:rsidP="00F2129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A5175">
              <w:rPr>
                <w:rFonts w:ascii="Times New Roman" w:hAnsi="Times New Roman"/>
                <w:sz w:val="24"/>
                <w:szCs w:val="24"/>
              </w:rPr>
              <w:t>15,133</w:t>
            </w:r>
          </w:p>
        </w:tc>
        <w:tc>
          <w:tcPr>
            <w:tcW w:w="0" w:type="auto"/>
            <w:vAlign w:val="center"/>
          </w:tcPr>
          <w:p w:rsidR="00554ED3" w:rsidRPr="004A5175" w:rsidRDefault="00554ED3" w:rsidP="00F21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30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nil"/>
            </w:tcBorders>
            <w:vAlign w:val="center"/>
          </w:tcPr>
          <w:p w:rsidR="00554ED3" w:rsidRPr="004A5175" w:rsidRDefault="00554ED3" w:rsidP="00F212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175">
              <w:rPr>
                <w:rFonts w:ascii="Times New Roman" w:hAnsi="Times New Roman"/>
                <w:sz w:val="24"/>
                <w:szCs w:val="24"/>
              </w:rPr>
              <w:t>1,235</w:t>
            </w:r>
          </w:p>
        </w:tc>
        <w:tc>
          <w:tcPr>
            <w:tcW w:w="1302" w:type="dxa"/>
            <w:vAlign w:val="center"/>
          </w:tcPr>
          <w:p w:rsidR="00554ED3" w:rsidRPr="004A5175" w:rsidRDefault="00554ED3" w:rsidP="00F212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175">
              <w:rPr>
                <w:rFonts w:ascii="Times New Roman" w:hAnsi="Times New Roman"/>
                <w:sz w:val="24"/>
                <w:szCs w:val="24"/>
              </w:rPr>
              <w:t>1,539</w:t>
            </w:r>
          </w:p>
        </w:tc>
      </w:tr>
      <w:tr w:rsidR="00554ED3" w:rsidRPr="004A5175" w:rsidTr="00F21298">
        <w:trPr>
          <w:trHeight w:val="144"/>
          <w:jc w:val="center"/>
        </w:trPr>
        <w:tc>
          <w:tcPr>
            <w:tcW w:w="1206" w:type="dxa"/>
            <w:vAlign w:val="bottom"/>
          </w:tcPr>
          <w:p w:rsidR="00554ED3" w:rsidRPr="004A5175" w:rsidRDefault="00554ED3" w:rsidP="00F212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A5175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1390" w:type="dxa"/>
            <w:vAlign w:val="bottom"/>
          </w:tcPr>
          <w:p w:rsidR="00554ED3" w:rsidRPr="004A5175" w:rsidRDefault="00554ED3" w:rsidP="00F2129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A5175">
              <w:rPr>
                <w:rFonts w:ascii="Times New Roman" w:hAnsi="Times New Roman"/>
                <w:sz w:val="24"/>
                <w:szCs w:val="24"/>
              </w:rPr>
              <w:t>13,724</w:t>
            </w:r>
          </w:p>
        </w:tc>
        <w:tc>
          <w:tcPr>
            <w:tcW w:w="1092" w:type="dxa"/>
            <w:vAlign w:val="bottom"/>
          </w:tcPr>
          <w:p w:rsidR="00554ED3" w:rsidRPr="004A5175" w:rsidRDefault="00554ED3" w:rsidP="00F2129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4A5175">
              <w:rPr>
                <w:rFonts w:ascii="Times New Roman" w:hAnsi="Times New Roman"/>
                <w:b/>
                <w:sz w:val="24"/>
                <w:szCs w:val="24"/>
              </w:rPr>
              <w:t>13,685</w:t>
            </w:r>
          </w:p>
        </w:tc>
        <w:tc>
          <w:tcPr>
            <w:tcW w:w="0" w:type="auto"/>
            <w:vAlign w:val="center"/>
          </w:tcPr>
          <w:p w:rsidR="00554ED3" w:rsidRPr="004A5175" w:rsidRDefault="00554ED3" w:rsidP="00F21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30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  <w:tc>
          <w:tcPr>
            <w:tcW w:w="1130" w:type="dxa"/>
            <w:tcBorders>
              <w:left w:val="nil"/>
            </w:tcBorders>
            <w:vAlign w:val="bottom"/>
          </w:tcPr>
          <w:p w:rsidR="00554ED3" w:rsidRPr="004A5175" w:rsidRDefault="00554ED3" w:rsidP="00F2129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A5175">
              <w:rPr>
                <w:rFonts w:ascii="Times New Roman" w:hAnsi="Times New Roman"/>
                <w:sz w:val="24"/>
                <w:szCs w:val="24"/>
              </w:rPr>
              <w:t>12,022</w:t>
            </w:r>
          </w:p>
        </w:tc>
        <w:tc>
          <w:tcPr>
            <w:tcW w:w="1155" w:type="dxa"/>
            <w:vAlign w:val="bottom"/>
          </w:tcPr>
          <w:p w:rsidR="00554ED3" w:rsidRPr="004A5175" w:rsidRDefault="00554ED3" w:rsidP="00F2129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A5175">
              <w:rPr>
                <w:rFonts w:ascii="Times New Roman" w:hAnsi="Times New Roman"/>
                <w:sz w:val="24"/>
                <w:szCs w:val="24"/>
              </w:rPr>
              <w:t>14,249</w:t>
            </w:r>
          </w:p>
        </w:tc>
        <w:tc>
          <w:tcPr>
            <w:tcW w:w="0" w:type="auto"/>
            <w:vAlign w:val="center"/>
          </w:tcPr>
          <w:p w:rsidR="00554ED3" w:rsidRPr="004A5175" w:rsidRDefault="00554ED3" w:rsidP="00F21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30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nil"/>
            </w:tcBorders>
            <w:vAlign w:val="center"/>
          </w:tcPr>
          <w:p w:rsidR="00554ED3" w:rsidRPr="004A5175" w:rsidRDefault="00554ED3" w:rsidP="00F212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175">
              <w:rPr>
                <w:rFonts w:ascii="Times New Roman" w:hAnsi="Times New Roman"/>
                <w:sz w:val="24"/>
                <w:szCs w:val="24"/>
              </w:rPr>
              <w:t>1,155</w:t>
            </w:r>
          </w:p>
        </w:tc>
        <w:tc>
          <w:tcPr>
            <w:tcW w:w="1302" w:type="dxa"/>
            <w:vAlign w:val="center"/>
          </w:tcPr>
          <w:p w:rsidR="00554ED3" w:rsidRPr="004A5175" w:rsidRDefault="00554ED3" w:rsidP="00F212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175">
              <w:rPr>
                <w:rFonts w:ascii="Times New Roman" w:hAnsi="Times New Roman"/>
                <w:sz w:val="24"/>
                <w:szCs w:val="24"/>
              </w:rPr>
              <w:t>1,475</w:t>
            </w:r>
          </w:p>
        </w:tc>
      </w:tr>
      <w:tr w:rsidR="00554ED3" w:rsidRPr="004A5175" w:rsidTr="00F21298">
        <w:trPr>
          <w:trHeight w:val="144"/>
          <w:jc w:val="center"/>
        </w:trPr>
        <w:tc>
          <w:tcPr>
            <w:tcW w:w="1206" w:type="dxa"/>
            <w:vAlign w:val="bottom"/>
          </w:tcPr>
          <w:p w:rsidR="00554ED3" w:rsidRPr="004A5175" w:rsidRDefault="00554ED3" w:rsidP="00F212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A5175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390" w:type="dxa"/>
            <w:vAlign w:val="bottom"/>
          </w:tcPr>
          <w:p w:rsidR="00554ED3" w:rsidRPr="004A5175" w:rsidRDefault="00554ED3" w:rsidP="00F2129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A5175">
              <w:rPr>
                <w:rFonts w:ascii="Times New Roman" w:hAnsi="Times New Roman"/>
                <w:sz w:val="24"/>
                <w:szCs w:val="24"/>
              </w:rPr>
              <w:t>13,401</w:t>
            </w:r>
          </w:p>
        </w:tc>
        <w:tc>
          <w:tcPr>
            <w:tcW w:w="1092" w:type="dxa"/>
            <w:vAlign w:val="bottom"/>
          </w:tcPr>
          <w:p w:rsidR="00554ED3" w:rsidRPr="004A5175" w:rsidRDefault="00554ED3" w:rsidP="00F2129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A5175">
              <w:rPr>
                <w:rFonts w:ascii="Times New Roman" w:hAnsi="Times New Roman"/>
                <w:sz w:val="24"/>
                <w:szCs w:val="24"/>
              </w:rPr>
              <w:t>13,559</w:t>
            </w:r>
          </w:p>
        </w:tc>
        <w:tc>
          <w:tcPr>
            <w:tcW w:w="0" w:type="auto"/>
            <w:vAlign w:val="center"/>
          </w:tcPr>
          <w:p w:rsidR="00554ED3" w:rsidRPr="004A5175" w:rsidRDefault="00554ED3" w:rsidP="00F21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30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  <w:tc>
          <w:tcPr>
            <w:tcW w:w="1130" w:type="dxa"/>
            <w:tcBorders>
              <w:left w:val="nil"/>
            </w:tcBorders>
            <w:vAlign w:val="bottom"/>
          </w:tcPr>
          <w:p w:rsidR="00554ED3" w:rsidRPr="004A5175" w:rsidRDefault="00554ED3" w:rsidP="00F2129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A5175">
              <w:rPr>
                <w:rFonts w:ascii="Times New Roman" w:hAnsi="Times New Roman"/>
                <w:sz w:val="24"/>
                <w:szCs w:val="24"/>
              </w:rPr>
              <w:t>11,330</w:t>
            </w:r>
          </w:p>
        </w:tc>
        <w:tc>
          <w:tcPr>
            <w:tcW w:w="1155" w:type="dxa"/>
            <w:vAlign w:val="bottom"/>
          </w:tcPr>
          <w:p w:rsidR="00554ED3" w:rsidRPr="004A5175" w:rsidRDefault="00554ED3" w:rsidP="00F2129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A5175">
              <w:rPr>
                <w:rFonts w:ascii="Times New Roman" w:hAnsi="Times New Roman"/>
                <w:sz w:val="24"/>
                <w:szCs w:val="24"/>
              </w:rPr>
              <w:t>13,082</w:t>
            </w:r>
          </w:p>
        </w:tc>
        <w:tc>
          <w:tcPr>
            <w:tcW w:w="0" w:type="auto"/>
            <w:vAlign w:val="center"/>
          </w:tcPr>
          <w:p w:rsidR="00554ED3" w:rsidRPr="004A5175" w:rsidRDefault="00554ED3" w:rsidP="00F21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30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nil"/>
            </w:tcBorders>
            <w:vAlign w:val="center"/>
          </w:tcPr>
          <w:p w:rsidR="00554ED3" w:rsidRPr="004A5175" w:rsidRDefault="00554ED3" w:rsidP="00F212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175">
              <w:rPr>
                <w:rFonts w:ascii="Times New Roman" w:hAnsi="Times New Roman"/>
                <w:sz w:val="24"/>
                <w:szCs w:val="24"/>
              </w:rPr>
              <w:t>1,056</w:t>
            </w:r>
          </w:p>
        </w:tc>
        <w:tc>
          <w:tcPr>
            <w:tcW w:w="1302" w:type="dxa"/>
            <w:vAlign w:val="center"/>
          </w:tcPr>
          <w:p w:rsidR="00554ED3" w:rsidRPr="004A5175" w:rsidRDefault="00554ED3" w:rsidP="00F212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175">
              <w:rPr>
                <w:rFonts w:ascii="Times New Roman" w:hAnsi="Times New Roman"/>
                <w:sz w:val="24"/>
                <w:szCs w:val="24"/>
              </w:rPr>
              <w:t>1,379</w:t>
            </w:r>
          </w:p>
        </w:tc>
      </w:tr>
      <w:tr w:rsidR="00554ED3" w:rsidRPr="004A5175" w:rsidTr="00F21298">
        <w:trPr>
          <w:trHeight w:val="144"/>
          <w:jc w:val="center"/>
        </w:trPr>
        <w:tc>
          <w:tcPr>
            <w:tcW w:w="1206" w:type="dxa"/>
            <w:vAlign w:val="bottom"/>
          </w:tcPr>
          <w:p w:rsidR="00554ED3" w:rsidRPr="004A5175" w:rsidRDefault="00554ED3" w:rsidP="00F212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A5175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1390" w:type="dxa"/>
            <w:vAlign w:val="bottom"/>
          </w:tcPr>
          <w:p w:rsidR="00554ED3" w:rsidRPr="004A5175" w:rsidRDefault="00554ED3" w:rsidP="00F2129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A5175">
              <w:rPr>
                <w:rFonts w:ascii="Times New Roman" w:hAnsi="Times New Roman"/>
                <w:sz w:val="24"/>
                <w:szCs w:val="24"/>
              </w:rPr>
              <w:t>12,866</w:t>
            </w:r>
          </w:p>
        </w:tc>
        <w:tc>
          <w:tcPr>
            <w:tcW w:w="1092" w:type="dxa"/>
            <w:vAlign w:val="bottom"/>
          </w:tcPr>
          <w:p w:rsidR="00554ED3" w:rsidRPr="004A5175" w:rsidRDefault="00554ED3" w:rsidP="00F2129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A5175">
              <w:rPr>
                <w:rFonts w:ascii="Times New Roman" w:hAnsi="Times New Roman"/>
                <w:sz w:val="24"/>
                <w:szCs w:val="24"/>
              </w:rPr>
              <w:t>13,212</w:t>
            </w:r>
          </w:p>
        </w:tc>
        <w:tc>
          <w:tcPr>
            <w:tcW w:w="0" w:type="auto"/>
            <w:vAlign w:val="center"/>
          </w:tcPr>
          <w:p w:rsidR="00554ED3" w:rsidRPr="004A5175" w:rsidRDefault="00554ED3" w:rsidP="00F21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30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  <w:tc>
          <w:tcPr>
            <w:tcW w:w="1130" w:type="dxa"/>
            <w:tcBorders>
              <w:left w:val="nil"/>
            </w:tcBorders>
            <w:vAlign w:val="bottom"/>
          </w:tcPr>
          <w:p w:rsidR="00554ED3" w:rsidRPr="004A5175" w:rsidRDefault="00554ED3" w:rsidP="00F2129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A5175">
              <w:rPr>
                <w:rFonts w:ascii="Times New Roman" w:hAnsi="Times New Roman"/>
                <w:sz w:val="24"/>
                <w:szCs w:val="24"/>
              </w:rPr>
              <w:t>10,471</w:t>
            </w:r>
          </w:p>
        </w:tc>
        <w:tc>
          <w:tcPr>
            <w:tcW w:w="1155" w:type="dxa"/>
            <w:vAlign w:val="bottom"/>
          </w:tcPr>
          <w:p w:rsidR="00554ED3" w:rsidRPr="004A5175" w:rsidRDefault="00554ED3" w:rsidP="00F2129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A5175">
              <w:rPr>
                <w:rFonts w:ascii="Times New Roman" w:hAnsi="Times New Roman"/>
                <w:sz w:val="24"/>
                <w:szCs w:val="24"/>
              </w:rPr>
              <w:t>11,766</w:t>
            </w:r>
          </w:p>
        </w:tc>
        <w:tc>
          <w:tcPr>
            <w:tcW w:w="0" w:type="auto"/>
            <w:vAlign w:val="center"/>
          </w:tcPr>
          <w:p w:rsidR="00554ED3" w:rsidRPr="004A5175" w:rsidRDefault="00554ED3" w:rsidP="00F21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30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nil"/>
            </w:tcBorders>
            <w:vAlign w:val="center"/>
          </w:tcPr>
          <w:p w:rsidR="00554ED3" w:rsidRPr="004A5175" w:rsidRDefault="00554ED3" w:rsidP="00F212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175">
              <w:rPr>
                <w:rFonts w:ascii="Times New Roman" w:hAnsi="Times New Roman"/>
                <w:sz w:val="24"/>
                <w:szCs w:val="24"/>
              </w:rPr>
              <w:t>0,946</w:t>
            </w:r>
          </w:p>
        </w:tc>
        <w:tc>
          <w:tcPr>
            <w:tcW w:w="1302" w:type="dxa"/>
            <w:vAlign w:val="center"/>
          </w:tcPr>
          <w:p w:rsidR="00554ED3" w:rsidRPr="004A5175" w:rsidRDefault="00554ED3" w:rsidP="00F212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175">
              <w:rPr>
                <w:rFonts w:ascii="Times New Roman" w:hAnsi="Times New Roman"/>
                <w:sz w:val="24"/>
                <w:szCs w:val="24"/>
              </w:rPr>
              <w:t>1,262</w:t>
            </w:r>
          </w:p>
        </w:tc>
      </w:tr>
      <w:tr w:rsidR="00554ED3" w:rsidRPr="004A5175" w:rsidTr="00F21298">
        <w:trPr>
          <w:trHeight w:val="144"/>
          <w:jc w:val="center"/>
        </w:trPr>
        <w:tc>
          <w:tcPr>
            <w:tcW w:w="1206" w:type="dxa"/>
            <w:vAlign w:val="bottom"/>
          </w:tcPr>
          <w:p w:rsidR="00554ED3" w:rsidRPr="004A5175" w:rsidRDefault="00554ED3" w:rsidP="00F212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A5175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1390" w:type="dxa"/>
            <w:vAlign w:val="bottom"/>
          </w:tcPr>
          <w:p w:rsidR="00554ED3" w:rsidRPr="004A5175" w:rsidRDefault="00554ED3" w:rsidP="00F2129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A5175">
              <w:rPr>
                <w:rFonts w:ascii="Times New Roman" w:hAnsi="Times New Roman"/>
                <w:sz w:val="24"/>
                <w:szCs w:val="24"/>
              </w:rPr>
              <w:t>12,175</w:t>
            </w:r>
          </w:p>
        </w:tc>
        <w:tc>
          <w:tcPr>
            <w:tcW w:w="1092" w:type="dxa"/>
            <w:vAlign w:val="bottom"/>
          </w:tcPr>
          <w:p w:rsidR="00554ED3" w:rsidRPr="004A5175" w:rsidRDefault="00554ED3" w:rsidP="00F2129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A5175">
              <w:rPr>
                <w:rFonts w:ascii="Times New Roman" w:hAnsi="Times New Roman"/>
                <w:sz w:val="24"/>
                <w:szCs w:val="24"/>
              </w:rPr>
              <w:t>12,687</w:t>
            </w:r>
          </w:p>
        </w:tc>
        <w:tc>
          <w:tcPr>
            <w:tcW w:w="0" w:type="auto"/>
            <w:vAlign w:val="center"/>
          </w:tcPr>
          <w:p w:rsidR="00554ED3" w:rsidRPr="004A5175" w:rsidRDefault="00554ED3" w:rsidP="00F21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30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  <w:tc>
          <w:tcPr>
            <w:tcW w:w="1130" w:type="dxa"/>
            <w:tcBorders>
              <w:left w:val="nil"/>
            </w:tcBorders>
            <w:vAlign w:val="bottom"/>
          </w:tcPr>
          <w:p w:rsidR="00554ED3" w:rsidRPr="004A5175" w:rsidRDefault="00554ED3" w:rsidP="00F2129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A5175">
              <w:rPr>
                <w:rFonts w:ascii="Times New Roman" w:hAnsi="Times New Roman"/>
                <w:sz w:val="24"/>
                <w:szCs w:val="24"/>
              </w:rPr>
              <w:t>9,521</w:t>
            </w:r>
          </w:p>
        </w:tc>
        <w:tc>
          <w:tcPr>
            <w:tcW w:w="1155" w:type="dxa"/>
            <w:vAlign w:val="bottom"/>
          </w:tcPr>
          <w:p w:rsidR="00554ED3" w:rsidRPr="004A5175" w:rsidRDefault="00554ED3" w:rsidP="00F2129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A5175">
              <w:rPr>
                <w:rFonts w:ascii="Times New Roman" w:hAnsi="Times New Roman"/>
                <w:sz w:val="24"/>
                <w:szCs w:val="24"/>
              </w:rPr>
              <w:t>10,405</w:t>
            </w:r>
          </w:p>
        </w:tc>
        <w:tc>
          <w:tcPr>
            <w:tcW w:w="0" w:type="auto"/>
            <w:vAlign w:val="center"/>
          </w:tcPr>
          <w:p w:rsidR="00554ED3" w:rsidRPr="004A5175" w:rsidRDefault="00554ED3" w:rsidP="00F21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30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nil"/>
            </w:tcBorders>
            <w:vAlign w:val="center"/>
          </w:tcPr>
          <w:p w:rsidR="00554ED3" w:rsidRPr="004A5175" w:rsidRDefault="00554ED3" w:rsidP="00F212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175">
              <w:rPr>
                <w:rFonts w:ascii="Times New Roman" w:hAnsi="Times New Roman"/>
                <w:sz w:val="24"/>
                <w:szCs w:val="24"/>
              </w:rPr>
              <w:t>0,834</w:t>
            </w:r>
          </w:p>
        </w:tc>
        <w:tc>
          <w:tcPr>
            <w:tcW w:w="1302" w:type="dxa"/>
            <w:vAlign w:val="center"/>
          </w:tcPr>
          <w:p w:rsidR="00554ED3" w:rsidRPr="004A5175" w:rsidRDefault="00554ED3" w:rsidP="00F212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175">
              <w:rPr>
                <w:rFonts w:ascii="Times New Roman" w:hAnsi="Times New Roman"/>
                <w:sz w:val="24"/>
                <w:szCs w:val="24"/>
              </w:rPr>
              <w:t>1,136</w:t>
            </w:r>
          </w:p>
        </w:tc>
      </w:tr>
      <w:tr w:rsidR="00554ED3" w:rsidRPr="004A5175" w:rsidTr="00F21298">
        <w:trPr>
          <w:trHeight w:val="144"/>
          <w:jc w:val="center"/>
        </w:trPr>
        <w:tc>
          <w:tcPr>
            <w:tcW w:w="1206" w:type="dxa"/>
            <w:vAlign w:val="bottom"/>
          </w:tcPr>
          <w:p w:rsidR="00554ED3" w:rsidRPr="004A5175" w:rsidRDefault="00554ED3" w:rsidP="00F212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A5175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1390" w:type="dxa"/>
            <w:vAlign w:val="bottom"/>
          </w:tcPr>
          <w:p w:rsidR="00554ED3" w:rsidRPr="004A5175" w:rsidRDefault="00554ED3" w:rsidP="00F2129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A5175">
              <w:rPr>
                <w:rFonts w:ascii="Times New Roman" w:hAnsi="Times New Roman"/>
                <w:sz w:val="24"/>
                <w:szCs w:val="24"/>
              </w:rPr>
              <w:t>11,377</w:t>
            </w:r>
          </w:p>
        </w:tc>
        <w:tc>
          <w:tcPr>
            <w:tcW w:w="1092" w:type="dxa"/>
            <w:vAlign w:val="bottom"/>
          </w:tcPr>
          <w:p w:rsidR="00554ED3" w:rsidRPr="004A5175" w:rsidRDefault="00554ED3" w:rsidP="00F2129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A5175">
              <w:rPr>
                <w:rFonts w:ascii="Times New Roman" w:hAnsi="Times New Roman"/>
                <w:sz w:val="24"/>
                <w:szCs w:val="24"/>
              </w:rPr>
              <w:t>12,029</w:t>
            </w:r>
          </w:p>
        </w:tc>
        <w:tc>
          <w:tcPr>
            <w:tcW w:w="0" w:type="auto"/>
            <w:vAlign w:val="center"/>
          </w:tcPr>
          <w:p w:rsidR="00554ED3" w:rsidRPr="004A5175" w:rsidRDefault="00554ED3" w:rsidP="00F21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30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  <w:tc>
          <w:tcPr>
            <w:tcW w:w="1130" w:type="dxa"/>
            <w:tcBorders>
              <w:left w:val="nil"/>
            </w:tcBorders>
            <w:vAlign w:val="bottom"/>
          </w:tcPr>
          <w:p w:rsidR="00554ED3" w:rsidRPr="004A5175" w:rsidRDefault="00554ED3" w:rsidP="00F2129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A5175">
              <w:rPr>
                <w:rFonts w:ascii="Times New Roman" w:hAnsi="Times New Roman"/>
                <w:sz w:val="24"/>
                <w:szCs w:val="24"/>
              </w:rPr>
              <w:t>8,540</w:t>
            </w:r>
          </w:p>
        </w:tc>
        <w:tc>
          <w:tcPr>
            <w:tcW w:w="1155" w:type="dxa"/>
            <w:vAlign w:val="bottom"/>
          </w:tcPr>
          <w:p w:rsidR="00554ED3" w:rsidRPr="004A5175" w:rsidRDefault="00554ED3" w:rsidP="00F2129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A5175">
              <w:rPr>
                <w:rFonts w:ascii="Times New Roman" w:hAnsi="Times New Roman"/>
                <w:sz w:val="24"/>
                <w:szCs w:val="24"/>
              </w:rPr>
              <w:t>9,075</w:t>
            </w:r>
          </w:p>
        </w:tc>
        <w:tc>
          <w:tcPr>
            <w:tcW w:w="0" w:type="auto"/>
            <w:vAlign w:val="center"/>
          </w:tcPr>
          <w:p w:rsidR="00554ED3" w:rsidRPr="004A5175" w:rsidRDefault="00554ED3" w:rsidP="00F21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30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nil"/>
            </w:tcBorders>
            <w:vAlign w:val="center"/>
          </w:tcPr>
          <w:p w:rsidR="00554ED3" w:rsidRPr="004A5175" w:rsidRDefault="00554ED3" w:rsidP="00F212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175">
              <w:rPr>
                <w:rFonts w:ascii="Times New Roman" w:hAnsi="Times New Roman"/>
                <w:sz w:val="24"/>
                <w:szCs w:val="24"/>
              </w:rPr>
              <w:t>0,726</w:t>
            </w:r>
          </w:p>
        </w:tc>
        <w:tc>
          <w:tcPr>
            <w:tcW w:w="1302" w:type="dxa"/>
            <w:vAlign w:val="center"/>
          </w:tcPr>
          <w:p w:rsidR="00554ED3" w:rsidRPr="004A5175" w:rsidRDefault="00554ED3" w:rsidP="00F212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175">
              <w:rPr>
                <w:rFonts w:ascii="Times New Roman" w:hAnsi="Times New Roman"/>
                <w:sz w:val="24"/>
                <w:szCs w:val="24"/>
              </w:rPr>
              <w:t>1,009</w:t>
            </w:r>
          </w:p>
        </w:tc>
      </w:tr>
      <w:tr w:rsidR="00554ED3" w:rsidRPr="004A5175" w:rsidTr="00F21298">
        <w:trPr>
          <w:trHeight w:val="144"/>
          <w:jc w:val="center"/>
        </w:trPr>
        <w:tc>
          <w:tcPr>
            <w:tcW w:w="1206" w:type="dxa"/>
            <w:vAlign w:val="bottom"/>
          </w:tcPr>
          <w:p w:rsidR="00554ED3" w:rsidRPr="004A5175" w:rsidRDefault="00554ED3" w:rsidP="00F212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A5175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1390" w:type="dxa"/>
            <w:vAlign w:val="bottom"/>
          </w:tcPr>
          <w:p w:rsidR="00554ED3" w:rsidRPr="004A5175" w:rsidRDefault="00554ED3" w:rsidP="00F2129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A5175">
              <w:rPr>
                <w:rFonts w:ascii="Times New Roman" w:hAnsi="Times New Roman"/>
                <w:sz w:val="24"/>
                <w:szCs w:val="24"/>
              </w:rPr>
              <w:t>10,517</w:t>
            </w:r>
          </w:p>
        </w:tc>
        <w:tc>
          <w:tcPr>
            <w:tcW w:w="1092" w:type="dxa"/>
            <w:vAlign w:val="bottom"/>
          </w:tcPr>
          <w:p w:rsidR="00554ED3" w:rsidRPr="004A5175" w:rsidRDefault="00554ED3" w:rsidP="00F2129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A5175">
              <w:rPr>
                <w:rFonts w:ascii="Times New Roman" w:hAnsi="Times New Roman"/>
                <w:sz w:val="24"/>
                <w:szCs w:val="24"/>
              </w:rPr>
              <w:t>11,280</w:t>
            </w:r>
          </w:p>
        </w:tc>
        <w:tc>
          <w:tcPr>
            <w:tcW w:w="0" w:type="auto"/>
            <w:vAlign w:val="center"/>
          </w:tcPr>
          <w:p w:rsidR="00554ED3" w:rsidRPr="004A5175" w:rsidRDefault="00554ED3" w:rsidP="00F21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30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  <w:tc>
          <w:tcPr>
            <w:tcW w:w="1130" w:type="dxa"/>
            <w:tcBorders>
              <w:left w:val="nil"/>
            </w:tcBorders>
            <w:vAlign w:val="bottom"/>
          </w:tcPr>
          <w:p w:rsidR="00554ED3" w:rsidRPr="004A5175" w:rsidRDefault="00554ED3" w:rsidP="00F2129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A5175">
              <w:rPr>
                <w:rFonts w:ascii="Times New Roman" w:hAnsi="Times New Roman"/>
                <w:sz w:val="24"/>
                <w:szCs w:val="24"/>
              </w:rPr>
              <w:t>7,573</w:t>
            </w:r>
          </w:p>
        </w:tc>
        <w:tc>
          <w:tcPr>
            <w:tcW w:w="1155" w:type="dxa"/>
            <w:vAlign w:val="bottom"/>
          </w:tcPr>
          <w:p w:rsidR="00554ED3" w:rsidRPr="004A5175" w:rsidRDefault="00554ED3" w:rsidP="00F2129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A5175">
              <w:rPr>
                <w:rFonts w:ascii="Times New Roman" w:hAnsi="Times New Roman"/>
                <w:sz w:val="24"/>
                <w:szCs w:val="24"/>
              </w:rPr>
              <w:t>7,826</w:t>
            </w:r>
          </w:p>
        </w:tc>
        <w:tc>
          <w:tcPr>
            <w:tcW w:w="0" w:type="auto"/>
            <w:vAlign w:val="center"/>
          </w:tcPr>
          <w:p w:rsidR="00554ED3" w:rsidRPr="004A5175" w:rsidRDefault="00554ED3" w:rsidP="00F21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30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nil"/>
            </w:tcBorders>
            <w:vAlign w:val="center"/>
          </w:tcPr>
          <w:p w:rsidR="00554ED3" w:rsidRPr="004A5175" w:rsidRDefault="00554ED3" w:rsidP="00F212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175">
              <w:rPr>
                <w:rFonts w:ascii="Times New Roman" w:hAnsi="Times New Roman"/>
                <w:sz w:val="24"/>
                <w:szCs w:val="24"/>
              </w:rPr>
              <w:t>0,625</w:t>
            </w:r>
          </w:p>
        </w:tc>
        <w:tc>
          <w:tcPr>
            <w:tcW w:w="1302" w:type="dxa"/>
            <w:vAlign w:val="center"/>
          </w:tcPr>
          <w:p w:rsidR="00554ED3" w:rsidRPr="004A5175" w:rsidRDefault="00554ED3" w:rsidP="00F212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175">
              <w:rPr>
                <w:rFonts w:ascii="Times New Roman" w:hAnsi="Times New Roman"/>
                <w:sz w:val="24"/>
                <w:szCs w:val="24"/>
              </w:rPr>
              <w:t>0,885</w:t>
            </w:r>
          </w:p>
        </w:tc>
      </w:tr>
      <w:tr w:rsidR="00554ED3" w:rsidRPr="004A5175" w:rsidTr="00F21298">
        <w:trPr>
          <w:trHeight w:val="144"/>
          <w:jc w:val="center"/>
        </w:trPr>
        <w:tc>
          <w:tcPr>
            <w:tcW w:w="1206" w:type="dxa"/>
            <w:vAlign w:val="bottom"/>
          </w:tcPr>
          <w:p w:rsidR="00554ED3" w:rsidRPr="004A5175" w:rsidRDefault="00554ED3" w:rsidP="00F212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5175"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1390" w:type="dxa"/>
            <w:vAlign w:val="bottom"/>
          </w:tcPr>
          <w:p w:rsidR="00554ED3" w:rsidRPr="004A5175" w:rsidRDefault="00554ED3" w:rsidP="00F2129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A5175">
              <w:rPr>
                <w:rFonts w:ascii="Times New Roman" w:hAnsi="Times New Roman"/>
                <w:sz w:val="24"/>
                <w:szCs w:val="24"/>
              </w:rPr>
              <w:t>9,631</w:t>
            </w:r>
          </w:p>
        </w:tc>
        <w:tc>
          <w:tcPr>
            <w:tcW w:w="1092" w:type="dxa"/>
            <w:vAlign w:val="bottom"/>
          </w:tcPr>
          <w:p w:rsidR="00554ED3" w:rsidRPr="004A5175" w:rsidRDefault="00554ED3" w:rsidP="00F2129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A5175">
              <w:rPr>
                <w:rFonts w:ascii="Times New Roman" w:hAnsi="Times New Roman"/>
                <w:sz w:val="24"/>
                <w:szCs w:val="24"/>
              </w:rPr>
              <w:t>10,476</w:t>
            </w:r>
          </w:p>
        </w:tc>
        <w:tc>
          <w:tcPr>
            <w:tcW w:w="0" w:type="auto"/>
            <w:vAlign w:val="center"/>
          </w:tcPr>
          <w:p w:rsidR="00554ED3" w:rsidRPr="004A5175" w:rsidRDefault="00554ED3" w:rsidP="00F21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30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  <w:tc>
          <w:tcPr>
            <w:tcW w:w="1130" w:type="dxa"/>
            <w:tcBorders>
              <w:left w:val="nil"/>
            </w:tcBorders>
            <w:vAlign w:val="bottom"/>
          </w:tcPr>
          <w:p w:rsidR="00554ED3" w:rsidRPr="004A5175" w:rsidRDefault="00554ED3" w:rsidP="00F2129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A5175">
              <w:rPr>
                <w:rFonts w:ascii="Times New Roman" w:hAnsi="Times New Roman"/>
                <w:sz w:val="24"/>
                <w:szCs w:val="24"/>
              </w:rPr>
              <w:t>6,652</w:t>
            </w:r>
          </w:p>
        </w:tc>
        <w:tc>
          <w:tcPr>
            <w:tcW w:w="1155" w:type="dxa"/>
            <w:vAlign w:val="bottom"/>
          </w:tcPr>
          <w:p w:rsidR="00554ED3" w:rsidRPr="004A5175" w:rsidRDefault="00554ED3" w:rsidP="00F2129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A5175">
              <w:rPr>
                <w:rFonts w:ascii="Times New Roman" w:hAnsi="Times New Roman"/>
                <w:sz w:val="24"/>
                <w:szCs w:val="24"/>
              </w:rPr>
              <w:t>6,686</w:t>
            </w:r>
          </w:p>
        </w:tc>
        <w:tc>
          <w:tcPr>
            <w:tcW w:w="0" w:type="auto"/>
            <w:vAlign w:val="center"/>
          </w:tcPr>
          <w:p w:rsidR="00554ED3" w:rsidRPr="004A5175" w:rsidRDefault="00554ED3" w:rsidP="00F21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30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nil"/>
            </w:tcBorders>
            <w:vAlign w:val="center"/>
          </w:tcPr>
          <w:p w:rsidR="00554ED3" w:rsidRPr="004A5175" w:rsidRDefault="00554ED3" w:rsidP="00F212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175">
              <w:rPr>
                <w:rFonts w:ascii="Times New Roman" w:hAnsi="Times New Roman"/>
                <w:sz w:val="24"/>
                <w:szCs w:val="24"/>
              </w:rPr>
              <w:t>0,534</w:t>
            </w:r>
          </w:p>
        </w:tc>
        <w:tc>
          <w:tcPr>
            <w:tcW w:w="1302" w:type="dxa"/>
            <w:vAlign w:val="center"/>
          </w:tcPr>
          <w:p w:rsidR="00554ED3" w:rsidRPr="004A5175" w:rsidRDefault="00554ED3" w:rsidP="00F212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175">
              <w:rPr>
                <w:rFonts w:ascii="Times New Roman" w:hAnsi="Times New Roman"/>
                <w:sz w:val="24"/>
                <w:szCs w:val="24"/>
              </w:rPr>
              <w:t>0,769</w:t>
            </w:r>
          </w:p>
        </w:tc>
      </w:tr>
      <w:tr w:rsidR="00554ED3" w:rsidRPr="004A5175" w:rsidTr="00F21298">
        <w:trPr>
          <w:trHeight w:val="144"/>
          <w:jc w:val="center"/>
        </w:trPr>
        <w:tc>
          <w:tcPr>
            <w:tcW w:w="1206" w:type="dxa"/>
            <w:tcBorders>
              <w:bottom w:val="single" w:sz="4" w:space="0" w:color="auto"/>
            </w:tcBorders>
            <w:vAlign w:val="bottom"/>
          </w:tcPr>
          <w:p w:rsidR="00554ED3" w:rsidRPr="004A5175" w:rsidRDefault="00554ED3" w:rsidP="00F212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5175">
              <w:rPr>
                <w:rFonts w:ascii="Times New Roman" w:hAnsi="Times New Roman"/>
                <w:sz w:val="24"/>
                <w:szCs w:val="24"/>
              </w:rPr>
              <w:t>112</w:t>
            </w:r>
          </w:p>
        </w:tc>
        <w:tc>
          <w:tcPr>
            <w:tcW w:w="1390" w:type="dxa"/>
            <w:tcBorders>
              <w:bottom w:val="single" w:sz="4" w:space="0" w:color="auto"/>
            </w:tcBorders>
            <w:vAlign w:val="bottom"/>
          </w:tcPr>
          <w:p w:rsidR="00554ED3" w:rsidRPr="004A5175" w:rsidRDefault="00554ED3" w:rsidP="00F2129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A5175">
              <w:rPr>
                <w:rFonts w:ascii="Times New Roman" w:hAnsi="Times New Roman"/>
                <w:sz w:val="24"/>
                <w:szCs w:val="24"/>
              </w:rPr>
              <w:t>8,749</w:t>
            </w:r>
          </w:p>
        </w:tc>
        <w:tc>
          <w:tcPr>
            <w:tcW w:w="1092" w:type="dxa"/>
            <w:tcBorders>
              <w:bottom w:val="single" w:sz="4" w:space="0" w:color="auto"/>
            </w:tcBorders>
            <w:vAlign w:val="bottom"/>
          </w:tcPr>
          <w:p w:rsidR="00554ED3" w:rsidRPr="004A5175" w:rsidRDefault="00554ED3" w:rsidP="00F2129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A5175">
              <w:rPr>
                <w:rFonts w:ascii="Times New Roman" w:hAnsi="Times New Roman"/>
                <w:sz w:val="24"/>
                <w:szCs w:val="24"/>
              </w:rPr>
              <w:t>9,649</w:t>
            </w:r>
          </w:p>
        </w:tc>
        <w:tc>
          <w:tcPr>
            <w:tcW w:w="0" w:type="auto"/>
            <w:vAlign w:val="center"/>
          </w:tcPr>
          <w:p w:rsidR="00554ED3" w:rsidRPr="004A5175" w:rsidRDefault="00554ED3" w:rsidP="00F21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30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  <w:tc>
          <w:tcPr>
            <w:tcW w:w="1130" w:type="dxa"/>
            <w:tcBorders>
              <w:left w:val="nil"/>
              <w:bottom w:val="single" w:sz="4" w:space="0" w:color="auto"/>
            </w:tcBorders>
            <w:vAlign w:val="bottom"/>
          </w:tcPr>
          <w:p w:rsidR="00554ED3" w:rsidRPr="004A5175" w:rsidRDefault="00554ED3" w:rsidP="00F2129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A5175">
              <w:rPr>
                <w:rFonts w:ascii="Times New Roman" w:hAnsi="Times New Roman"/>
                <w:sz w:val="24"/>
                <w:szCs w:val="24"/>
              </w:rPr>
              <w:t>5,796</w:t>
            </w:r>
          </w:p>
        </w:tc>
        <w:tc>
          <w:tcPr>
            <w:tcW w:w="1155" w:type="dxa"/>
            <w:tcBorders>
              <w:bottom w:val="single" w:sz="4" w:space="0" w:color="auto"/>
            </w:tcBorders>
            <w:vAlign w:val="bottom"/>
          </w:tcPr>
          <w:p w:rsidR="00554ED3" w:rsidRPr="004A5175" w:rsidRDefault="00554ED3" w:rsidP="00F2129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A5175">
              <w:rPr>
                <w:rFonts w:ascii="Times New Roman" w:hAnsi="Times New Roman"/>
                <w:sz w:val="24"/>
                <w:szCs w:val="24"/>
              </w:rPr>
              <w:t>5,669</w:t>
            </w:r>
          </w:p>
        </w:tc>
        <w:tc>
          <w:tcPr>
            <w:tcW w:w="0" w:type="auto"/>
            <w:vAlign w:val="center"/>
          </w:tcPr>
          <w:p w:rsidR="00554ED3" w:rsidRPr="004A5175" w:rsidRDefault="00554ED3" w:rsidP="00F21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30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nil"/>
              <w:bottom w:val="single" w:sz="4" w:space="0" w:color="auto"/>
            </w:tcBorders>
            <w:vAlign w:val="center"/>
          </w:tcPr>
          <w:p w:rsidR="00554ED3" w:rsidRPr="004A5175" w:rsidRDefault="00554ED3" w:rsidP="00F212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175">
              <w:rPr>
                <w:rFonts w:ascii="Times New Roman" w:hAnsi="Times New Roman"/>
                <w:sz w:val="24"/>
                <w:szCs w:val="24"/>
              </w:rPr>
              <w:t>0,453</w:t>
            </w:r>
          </w:p>
        </w:tc>
        <w:tc>
          <w:tcPr>
            <w:tcW w:w="1302" w:type="dxa"/>
            <w:tcBorders>
              <w:bottom w:val="single" w:sz="4" w:space="0" w:color="auto"/>
            </w:tcBorders>
            <w:vAlign w:val="center"/>
          </w:tcPr>
          <w:p w:rsidR="00554ED3" w:rsidRPr="004A5175" w:rsidRDefault="00554ED3" w:rsidP="00F212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175">
              <w:rPr>
                <w:rFonts w:ascii="Times New Roman" w:hAnsi="Times New Roman"/>
                <w:sz w:val="24"/>
                <w:szCs w:val="24"/>
              </w:rPr>
              <w:t>0,663</w:t>
            </w:r>
          </w:p>
        </w:tc>
      </w:tr>
    </w:tbl>
    <w:p w:rsidR="00554ED3" w:rsidRDefault="00554ED3" w:rsidP="00554ED3">
      <w:pPr>
        <w:autoSpaceDE w:val="0"/>
        <w:autoSpaceDN w:val="0"/>
        <w:adjustRightInd w:val="0"/>
        <w:spacing w:after="0" w:line="360" w:lineRule="auto"/>
        <w:ind w:left="426"/>
        <w:rPr>
          <w:rFonts w:ascii="Times New Roman" w:hAnsi="Times New Roman"/>
          <w:sz w:val="18"/>
          <w:szCs w:val="18"/>
        </w:rPr>
      </w:pPr>
    </w:p>
    <w:p w:rsidR="00554ED3" w:rsidRDefault="00554ED3" w:rsidP="00554ED3">
      <w:pPr>
        <w:autoSpaceDE w:val="0"/>
        <w:autoSpaceDN w:val="0"/>
        <w:adjustRightInd w:val="0"/>
        <w:spacing w:after="0" w:line="360" w:lineRule="auto"/>
        <w:ind w:left="426"/>
        <w:rPr>
          <w:rFonts w:ascii="Times New Roman" w:hAnsi="Times New Roman"/>
          <w:sz w:val="18"/>
          <w:szCs w:val="18"/>
        </w:rPr>
      </w:pPr>
    </w:p>
    <w:tbl>
      <w:tblPr>
        <w:tblW w:w="9729" w:type="dxa"/>
        <w:tblInd w:w="-176" w:type="dxa"/>
        <w:tblLayout w:type="fixed"/>
        <w:tblLook w:val="04A0"/>
      </w:tblPr>
      <w:tblGrid>
        <w:gridCol w:w="4844"/>
        <w:gridCol w:w="4885"/>
      </w:tblGrid>
      <w:tr w:rsidR="00554ED3" w:rsidRPr="004A5175" w:rsidTr="00F21298">
        <w:tc>
          <w:tcPr>
            <w:tcW w:w="4844" w:type="dxa"/>
          </w:tcPr>
          <w:p w:rsidR="00554ED3" w:rsidRPr="004A5175" w:rsidRDefault="00554ED3" w:rsidP="00F21298">
            <w:pPr>
              <w:widowControl w:val="0"/>
              <w:autoSpaceDE w:val="0"/>
              <w:autoSpaceDN w:val="0"/>
              <w:adjustRightInd w:val="0"/>
              <w:spacing w:before="51" w:line="360" w:lineRule="auto"/>
              <w:ind w:right="-129"/>
              <w:jc w:val="both"/>
              <w:rPr>
                <w:rFonts w:ascii="Times New Roman" w:hAnsi="Times New Roman"/>
                <w:spacing w:val="-13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pacing w:val="-13"/>
                <w:sz w:val="24"/>
                <w:szCs w:val="24"/>
                <w:lang w:eastAsia="pt-BR"/>
              </w:rPr>
              <w:drawing>
                <wp:inline distT="0" distB="0" distL="0" distR="0">
                  <wp:extent cx="2955290" cy="1594485"/>
                  <wp:effectExtent l="19050" t="0" r="0" b="0"/>
                  <wp:docPr id="7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 l="1041" t="4700" r="4678" b="470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5290" cy="15944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54ED3" w:rsidRPr="004A5175" w:rsidRDefault="00554ED3" w:rsidP="00F21298">
            <w:pPr>
              <w:widowControl w:val="0"/>
              <w:autoSpaceDE w:val="0"/>
              <w:autoSpaceDN w:val="0"/>
              <w:adjustRightInd w:val="0"/>
              <w:spacing w:before="51" w:line="360" w:lineRule="auto"/>
              <w:ind w:right="-129"/>
              <w:jc w:val="both"/>
              <w:rPr>
                <w:rFonts w:ascii="Times New Roman" w:hAnsi="Times New Roman"/>
                <w:spacing w:val="-13"/>
                <w:sz w:val="24"/>
                <w:szCs w:val="24"/>
              </w:rPr>
            </w:pPr>
            <w:proofErr w:type="gramStart"/>
            <w:r w:rsidRPr="004A5175">
              <w:rPr>
                <w:rFonts w:ascii="Times New Roman" w:hAnsi="Times New Roman"/>
                <w:spacing w:val="-13"/>
                <w:sz w:val="24"/>
                <w:szCs w:val="24"/>
              </w:rPr>
              <w:t>a</w:t>
            </w:r>
            <w:proofErr w:type="gramEnd"/>
            <w:r w:rsidRPr="004A5175">
              <w:rPr>
                <w:rFonts w:ascii="Times New Roman" w:hAnsi="Times New Roman"/>
                <w:spacing w:val="-13"/>
                <w:sz w:val="24"/>
                <w:szCs w:val="24"/>
              </w:rPr>
              <w:t>)</w:t>
            </w:r>
          </w:p>
        </w:tc>
        <w:tc>
          <w:tcPr>
            <w:tcW w:w="4885" w:type="dxa"/>
          </w:tcPr>
          <w:p w:rsidR="00554ED3" w:rsidRDefault="00554ED3" w:rsidP="00F21298">
            <w:pPr>
              <w:widowControl w:val="0"/>
              <w:autoSpaceDE w:val="0"/>
              <w:autoSpaceDN w:val="0"/>
              <w:adjustRightInd w:val="0"/>
              <w:spacing w:before="51" w:line="360" w:lineRule="auto"/>
              <w:ind w:right="-129"/>
              <w:jc w:val="both"/>
              <w:rPr>
                <w:rFonts w:ascii="Times New Roman" w:hAnsi="Times New Roman"/>
                <w:spacing w:val="-13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pacing w:val="-13"/>
                <w:sz w:val="24"/>
                <w:szCs w:val="24"/>
                <w:lang w:eastAsia="pt-BR"/>
              </w:rPr>
              <w:drawing>
                <wp:inline distT="0" distB="0" distL="0" distR="0">
                  <wp:extent cx="2845435" cy="1660525"/>
                  <wp:effectExtent l="19050" t="0" r="0" b="0"/>
                  <wp:docPr id="8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l="2747" t="926" r="1648" b="555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5435" cy="166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54ED3" w:rsidRPr="004A5175" w:rsidRDefault="00554ED3" w:rsidP="00F21298">
            <w:pPr>
              <w:widowControl w:val="0"/>
              <w:autoSpaceDE w:val="0"/>
              <w:autoSpaceDN w:val="0"/>
              <w:adjustRightInd w:val="0"/>
              <w:spacing w:before="51" w:line="360" w:lineRule="auto"/>
              <w:ind w:right="-129"/>
              <w:jc w:val="both"/>
              <w:rPr>
                <w:rFonts w:ascii="Times New Roman" w:hAnsi="Times New Roman"/>
                <w:spacing w:val="-13"/>
                <w:sz w:val="24"/>
                <w:szCs w:val="24"/>
              </w:rPr>
            </w:pPr>
            <w:proofErr w:type="gramStart"/>
            <w:r w:rsidRPr="004A5175">
              <w:rPr>
                <w:rFonts w:ascii="Times New Roman" w:hAnsi="Times New Roman"/>
                <w:spacing w:val="-13"/>
                <w:sz w:val="24"/>
                <w:szCs w:val="24"/>
              </w:rPr>
              <w:t>b)</w:t>
            </w:r>
            <w:proofErr w:type="gramEnd"/>
          </w:p>
        </w:tc>
      </w:tr>
    </w:tbl>
    <w:p w:rsidR="00554ED3" w:rsidRDefault="00554ED3" w:rsidP="00554ED3">
      <w:pPr>
        <w:widowControl w:val="0"/>
        <w:autoSpaceDE w:val="0"/>
        <w:autoSpaceDN w:val="0"/>
        <w:adjustRightInd w:val="0"/>
        <w:spacing w:after="0" w:line="240" w:lineRule="auto"/>
        <w:ind w:left="1008" w:right="-130" w:hanging="1008"/>
        <w:jc w:val="both"/>
        <w:rPr>
          <w:rFonts w:ascii="Times New Roman" w:hAnsi="Times New Roman"/>
          <w:spacing w:val="5"/>
          <w:sz w:val="24"/>
          <w:szCs w:val="24"/>
        </w:rPr>
      </w:pPr>
      <w:r w:rsidRPr="00C97FE1">
        <w:rPr>
          <w:rFonts w:ascii="Times New Roman" w:hAnsi="Times New Roman"/>
          <w:spacing w:val="5"/>
          <w:sz w:val="24"/>
          <w:szCs w:val="24"/>
        </w:rPr>
        <w:t>Figura 1</w:t>
      </w:r>
      <w:r>
        <w:rPr>
          <w:rFonts w:ascii="Times New Roman" w:hAnsi="Times New Roman"/>
          <w:spacing w:val="5"/>
          <w:sz w:val="24"/>
          <w:szCs w:val="24"/>
        </w:rPr>
        <w:t>.</w:t>
      </w:r>
      <w:r w:rsidRPr="00C97FE1">
        <w:rPr>
          <w:rFonts w:ascii="Times New Roman" w:hAnsi="Times New Roman"/>
          <w:spacing w:val="5"/>
          <w:sz w:val="24"/>
          <w:szCs w:val="24"/>
        </w:rPr>
        <w:t xml:space="preserve"> Curvas (a) e taxa de crescimento (b) de peso </w:t>
      </w:r>
      <w:r>
        <w:rPr>
          <w:rFonts w:ascii="Times New Roman" w:hAnsi="Times New Roman"/>
          <w:spacing w:val="5"/>
          <w:sz w:val="24"/>
          <w:szCs w:val="24"/>
        </w:rPr>
        <w:t>corporal</w:t>
      </w:r>
      <w:r w:rsidRPr="00C97FE1">
        <w:rPr>
          <w:rFonts w:ascii="Times New Roman" w:hAnsi="Times New Roman"/>
          <w:spacing w:val="5"/>
          <w:sz w:val="24"/>
          <w:szCs w:val="24"/>
        </w:rPr>
        <w:t xml:space="preserve"> da franga leve</w:t>
      </w:r>
      <w:proofErr w:type="gramStart"/>
      <w:r w:rsidRPr="00C97FE1"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proofErr w:type="gramEnd"/>
      <w:r>
        <w:rPr>
          <w:rFonts w:ascii="Times New Roman" w:hAnsi="Times New Roman"/>
          <w:spacing w:val="5"/>
          <w:sz w:val="24"/>
          <w:szCs w:val="24"/>
        </w:rPr>
        <w:t>Dekalb</w:t>
      </w:r>
      <w:r w:rsidRPr="00C97FE1">
        <w:rPr>
          <w:rFonts w:ascii="Times New Roman" w:hAnsi="Times New Roman"/>
          <w:spacing w:val="5"/>
          <w:sz w:val="24"/>
          <w:szCs w:val="24"/>
        </w:rPr>
        <w:t xml:space="preserve"> e da semipesada </w:t>
      </w:r>
      <w:r>
        <w:rPr>
          <w:rFonts w:ascii="Times New Roman" w:hAnsi="Times New Roman"/>
          <w:spacing w:val="5"/>
          <w:sz w:val="24"/>
          <w:szCs w:val="24"/>
        </w:rPr>
        <w:t xml:space="preserve"> Bovans</w:t>
      </w:r>
      <w:r w:rsidRPr="00C97FE1">
        <w:rPr>
          <w:rFonts w:ascii="Times New Roman" w:hAnsi="Times New Roman"/>
          <w:spacing w:val="5"/>
          <w:sz w:val="24"/>
          <w:szCs w:val="24"/>
        </w:rPr>
        <w:t xml:space="preserve"> em função da idade</w:t>
      </w:r>
      <w:r>
        <w:rPr>
          <w:rFonts w:ascii="Times New Roman" w:hAnsi="Times New Roman"/>
          <w:spacing w:val="5"/>
          <w:sz w:val="24"/>
          <w:szCs w:val="24"/>
        </w:rPr>
        <w:t>.</w:t>
      </w:r>
    </w:p>
    <w:p w:rsidR="00554ED3" w:rsidRDefault="00554ED3" w:rsidP="00554ED3">
      <w:pPr>
        <w:autoSpaceDE w:val="0"/>
        <w:autoSpaceDN w:val="0"/>
        <w:adjustRightInd w:val="0"/>
        <w:spacing w:after="0" w:line="360" w:lineRule="auto"/>
        <w:ind w:left="426"/>
        <w:rPr>
          <w:rFonts w:ascii="Times New Roman" w:hAnsi="Times New Roman"/>
          <w:sz w:val="18"/>
          <w:szCs w:val="18"/>
        </w:rPr>
      </w:pPr>
    </w:p>
    <w:tbl>
      <w:tblPr>
        <w:tblW w:w="9729" w:type="dxa"/>
        <w:tblInd w:w="-176" w:type="dxa"/>
        <w:tblLayout w:type="fixed"/>
        <w:tblLook w:val="04A0"/>
      </w:tblPr>
      <w:tblGrid>
        <w:gridCol w:w="4844"/>
        <w:gridCol w:w="4885"/>
      </w:tblGrid>
      <w:tr w:rsidR="00554ED3" w:rsidRPr="004A5175" w:rsidTr="00F21298">
        <w:tc>
          <w:tcPr>
            <w:tcW w:w="4844" w:type="dxa"/>
          </w:tcPr>
          <w:p w:rsidR="00554ED3" w:rsidRPr="004A5175" w:rsidRDefault="00554ED3" w:rsidP="00F21298">
            <w:pPr>
              <w:widowControl w:val="0"/>
              <w:autoSpaceDE w:val="0"/>
              <w:autoSpaceDN w:val="0"/>
              <w:adjustRightInd w:val="0"/>
              <w:spacing w:before="51" w:line="360" w:lineRule="auto"/>
              <w:ind w:right="-129"/>
              <w:jc w:val="both"/>
              <w:rPr>
                <w:rFonts w:ascii="Times New Roman" w:hAnsi="Times New Roman"/>
                <w:spacing w:val="-13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pacing w:val="-13"/>
                <w:sz w:val="24"/>
                <w:szCs w:val="24"/>
                <w:lang w:eastAsia="pt-BR"/>
              </w:rPr>
              <w:lastRenderedPageBreak/>
              <w:drawing>
                <wp:inline distT="0" distB="0" distL="0" distR="0">
                  <wp:extent cx="3050540" cy="1689735"/>
                  <wp:effectExtent l="19050" t="0" r="0" b="0"/>
                  <wp:docPr id="9" name="Image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1591" t="1872" r="1062" b="280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50540" cy="16897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54ED3" w:rsidRPr="004A5175" w:rsidRDefault="00554ED3" w:rsidP="00F21298">
            <w:pPr>
              <w:widowControl w:val="0"/>
              <w:autoSpaceDE w:val="0"/>
              <w:autoSpaceDN w:val="0"/>
              <w:adjustRightInd w:val="0"/>
              <w:spacing w:before="51" w:line="360" w:lineRule="auto"/>
              <w:ind w:right="-129"/>
              <w:jc w:val="both"/>
              <w:rPr>
                <w:rFonts w:ascii="Times New Roman" w:hAnsi="Times New Roman"/>
                <w:spacing w:val="-13"/>
                <w:sz w:val="24"/>
                <w:szCs w:val="24"/>
              </w:rPr>
            </w:pPr>
            <w:proofErr w:type="gramStart"/>
            <w:r w:rsidRPr="004A5175">
              <w:rPr>
                <w:rFonts w:ascii="Times New Roman" w:hAnsi="Times New Roman"/>
                <w:spacing w:val="-13"/>
                <w:sz w:val="24"/>
                <w:szCs w:val="24"/>
              </w:rPr>
              <w:t>a</w:t>
            </w:r>
            <w:proofErr w:type="gramEnd"/>
            <w:r w:rsidRPr="004A5175">
              <w:rPr>
                <w:rFonts w:ascii="Times New Roman" w:hAnsi="Times New Roman"/>
                <w:spacing w:val="-13"/>
                <w:sz w:val="24"/>
                <w:szCs w:val="24"/>
              </w:rPr>
              <w:t>)</w:t>
            </w:r>
          </w:p>
        </w:tc>
        <w:tc>
          <w:tcPr>
            <w:tcW w:w="4885" w:type="dxa"/>
          </w:tcPr>
          <w:p w:rsidR="00554ED3" w:rsidRDefault="00554ED3" w:rsidP="00F21298">
            <w:pPr>
              <w:widowControl w:val="0"/>
              <w:autoSpaceDE w:val="0"/>
              <w:autoSpaceDN w:val="0"/>
              <w:adjustRightInd w:val="0"/>
              <w:spacing w:before="51" w:line="360" w:lineRule="auto"/>
              <w:ind w:right="-129"/>
              <w:jc w:val="both"/>
              <w:rPr>
                <w:rFonts w:ascii="Times New Roman" w:hAnsi="Times New Roman"/>
                <w:spacing w:val="-13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pacing w:val="-13"/>
                <w:sz w:val="24"/>
                <w:szCs w:val="24"/>
                <w:lang w:eastAsia="pt-BR"/>
              </w:rPr>
              <w:drawing>
                <wp:inline distT="0" distB="0" distL="0" distR="0">
                  <wp:extent cx="2809240" cy="1689735"/>
                  <wp:effectExtent l="19050" t="0" r="0" b="0"/>
                  <wp:docPr id="10" name="Image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4442" t="7202" r="2538" b="308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9240" cy="16897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54ED3" w:rsidRPr="004A5175" w:rsidRDefault="00554ED3" w:rsidP="00F21298">
            <w:pPr>
              <w:widowControl w:val="0"/>
              <w:autoSpaceDE w:val="0"/>
              <w:autoSpaceDN w:val="0"/>
              <w:adjustRightInd w:val="0"/>
              <w:spacing w:before="51" w:line="360" w:lineRule="auto"/>
              <w:ind w:right="-129"/>
              <w:jc w:val="both"/>
              <w:rPr>
                <w:rFonts w:ascii="Times New Roman" w:hAnsi="Times New Roman"/>
                <w:spacing w:val="-13"/>
                <w:sz w:val="24"/>
                <w:szCs w:val="24"/>
              </w:rPr>
            </w:pPr>
            <w:proofErr w:type="gramStart"/>
            <w:r w:rsidRPr="004A5175">
              <w:rPr>
                <w:rFonts w:ascii="Times New Roman" w:hAnsi="Times New Roman"/>
                <w:spacing w:val="-13"/>
                <w:sz w:val="24"/>
                <w:szCs w:val="24"/>
              </w:rPr>
              <w:t>b)</w:t>
            </w:r>
            <w:proofErr w:type="gramEnd"/>
          </w:p>
        </w:tc>
      </w:tr>
    </w:tbl>
    <w:p w:rsidR="00554ED3" w:rsidRDefault="00554ED3" w:rsidP="00554ED3">
      <w:pPr>
        <w:widowControl w:val="0"/>
        <w:autoSpaceDE w:val="0"/>
        <w:autoSpaceDN w:val="0"/>
        <w:adjustRightInd w:val="0"/>
        <w:spacing w:after="0" w:line="240" w:lineRule="auto"/>
        <w:ind w:left="1008" w:right="-130" w:hanging="1008"/>
        <w:jc w:val="both"/>
        <w:rPr>
          <w:rFonts w:ascii="Times New Roman" w:hAnsi="Times New Roman"/>
          <w:spacing w:val="5"/>
          <w:sz w:val="24"/>
          <w:szCs w:val="24"/>
        </w:rPr>
      </w:pPr>
      <w:r w:rsidRPr="00C97FE1">
        <w:rPr>
          <w:rFonts w:ascii="Times New Roman" w:hAnsi="Times New Roman"/>
          <w:spacing w:val="5"/>
          <w:sz w:val="24"/>
          <w:szCs w:val="24"/>
        </w:rPr>
        <w:t>Figura 2- Curva (a) e taxa de crescimento (b) de peso corporal depenado da franga leve</w:t>
      </w:r>
      <w:proofErr w:type="gramStart"/>
      <w:r w:rsidRPr="00C97FE1"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proofErr w:type="gramEnd"/>
      <w:r>
        <w:rPr>
          <w:rFonts w:ascii="Times New Roman" w:hAnsi="Times New Roman"/>
          <w:spacing w:val="5"/>
          <w:sz w:val="24"/>
          <w:szCs w:val="24"/>
        </w:rPr>
        <w:t>Dekalb</w:t>
      </w:r>
      <w:r w:rsidRPr="00C97FE1">
        <w:rPr>
          <w:rFonts w:ascii="Times New Roman" w:hAnsi="Times New Roman"/>
          <w:spacing w:val="5"/>
          <w:sz w:val="24"/>
          <w:szCs w:val="24"/>
        </w:rPr>
        <w:t xml:space="preserve"> e da semipesada </w:t>
      </w:r>
      <w:r>
        <w:rPr>
          <w:rFonts w:ascii="Times New Roman" w:hAnsi="Times New Roman"/>
          <w:spacing w:val="5"/>
          <w:sz w:val="24"/>
          <w:szCs w:val="24"/>
        </w:rPr>
        <w:t xml:space="preserve"> Bovans</w:t>
      </w:r>
      <w:r w:rsidRPr="00C97FE1">
        <w:rPr>
          <w:rFonts w:ascii="Times New Roman" w:hAnsi="Times New Roman"/>
          <w:spacing w:val="5"/>
          <w:sz w:val="24"/>
          <w:szCs w:val="24"/>
        </w:rPr>
        <w:t xml:space="preserve"> em função da idade</w:t>
      </w:r>
      <w:r>
        <w:rPr>
          <w:rFonts w:ascii="Times New Roman" w:hAnsi="Times New Roman"/>
          <w:spacing w:val="5"/>
          <w:sz w:val="24"/>
          <w:szCs w:val="24"/>
        </w:rPr>
        <w:t>.</w:t>
      </w:r>
    </w:p>
    <w:p w:rsidR="00554ED3" w:rsidRDefault="00554ED3" w:rsidP="00554ED3">
      <w:pPr>
        <w:autoSpaceDE w:val="0"/>
        <w:autoSpaceDN w:val="0"/>
        <w:adjustRightInd w:val="0"/>
        <w:spacing w:after="0" w:line="360" w:lineRule="auto"/>
        <w:ind w:left="426"/>
        <w:rPr>
          <w:rFonts w:ascii="Times New Roman" w:hAnsi="Times New Roman"/>
          <w:sz w:val="18"/>
          <w:szCs w:val="18"/>
        </w:rPr>
      </w:pPr>
    </w:p>
    <w:tbl>
      <w:tblPr>
        <w:tblW w:w="9729" w:type="dxa"/>
        <w:tblInd w:w="-176" w:type="dxa"/>
        <w:tblLayout w:type="fixed"/>
        <w:tblLook w:val="04A0"/>
      </w:tblPr>
      <w:tblGrid>
        <w:gridCol w:w="4844"/>
        <w:gridCol w:w="4885"/>
      </w:tblGrid>
      <w:tr w:rsidR="00554ED3" w:rsidRPr="004A5175" w:rsidTr="00F21298">
        <w:tc>
          <w:tcPr>
            <w:tcW w:w="4844" w:type="dxa"/>
          </w:tcPr>
          <w:p w:rsidR="00554ED3" w:rsidRPr="004A5175" w:rsidRDefault="00554ED3" w:rsidP="00F21298">
            <w:pPr>
              <w:widowControl w:val="0"/>
              <w:autoSpaceDE w:val="0"/>
              <w:autoSpaceDN w:val="0"/>
              <w:adjustRightInd w:val="0"/>
              <w:spacing w:before="51" w:line="360" w:lineRule="auto"/>
              <w:ind w:right="-129"/>
              <w:jc w:val="both"/>
              <w:rPr>
                <w:rFonts w:ascii="Times New Roman" w:hAnsi="Times New Roman"/>
                <w:spacing w:val="-13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pacing w:val="-13"/>
                <w:sz w:val="24"/>
                <w:szCs w:val="24"/>
                <w:lang w:eastAsia="pt-BR"/>
              </w:rPr>
              <w:drawing>
                <wp:inline distT="0" distB="0" distL="0" distR="0">
                  <wp:extent cx="2955290" cy="1543685"/>
                  <wp:effectExtent l="19050" t="0" r="0" b="0"/>
                  <wp:docPr id="11" name="Image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l="1018" t="8865" r="2037" b="53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5290" cy="15436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54ED3" w:rsidRPr="004A5175" w:rsidRDefault="00554ED3" w:rsidP="00F21298">
            <w:pPr>
              <w:widowControl w:val="0"/>
              <w:autoSpaceDE w:val="0"/>
              <w:autoSpaceDN w:val="0"/>
              <w:adjustRightInd w:val="0"/>
              <w:spacing w:before="51" w:line="360" w:lineRule="auto"/>
              <w:ind w:right="-129"/>
              <w:jc w:val="both"/>
              <w:rPr>
                <w:rFonts w:ascii="Times New Roman" w:hAnsi="Times New Roman"/>
                <w:spacing w:val="-13"/>
                <w:sz w:val="24"/>
                <w:szCs w:val="24"/>
              </w:rPr>
            </w:pPr>
            <w:proofErr w:type="gramStart"/>
            <w:r w:rsidRPr="004A5175">
              <w:rPr>
                <w:rFonts w:ascii="Times New Roman" w:hAnsi="Times New Roman"/>
                <w:spacing w:val="-13"/>
                <w:sz w:val="24"/>
                <w:szCs w:val="24"/>
              </w:rPr>
              <w:t>a</w:t>
            </w:r>
            <w:proofErr w:type="gramEnd"/>
            <w:r w:rsidRPr="004A5175">
              <w:rPr>
                <w:rFonts w:ascii="Times New Roman" w:hAnsi="Times New Roman"/>
                <w:spacing w:val="-13"/>
                <w:sz w:val="24"/>
                <w:szCs w:val="24"/>
              </w:rPr>
              <w:t>)</w:t>
            </w:r>
          </w:p>
        </w:tc>
        <w:tc>
          <w:tcPr>
            <w:tcW w:w="4885" w:type="dxa"/>
          </w:tcPr>
          <w:p w:rsidR="00554ED3" w:rsidRPr="004A5175" w:rsidRDefault="00554ED3" w:rsidP="00F21298">
            <w:pPr>
              <w:widowControl w:val="0"/>
              <w:autoSpaceDE w:val="0"/>
              <w:autoSpaceDN w:val="0"/>
              <w:adjustRightInd w:val="0"/>
              <w:spacing w:before="51" w:line="360" w:lineRule="auto"/>
              <w:ind w:right="-129"/>
              <w:jc w:val="both"/>
              <w:rPr>
                <w:rFonts w:ascii="Times New Roman" w:hAnsi="Times New Roman"/>
                <w:spacing w:val="-13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pacing w:val="-13"/>
                <w:sz w:val="24"/>
                <w:szCs w:val="24"/>
                <w:lang w:eastAsia="pt-BR"/>
              </w:rPr>
              <w:drawing>
                <wp:inline distT="0" distB="0" distL="0" distR="0">
                  <wp:extent cx="2860040" cy="1748155"/>
                  <wp:effectExtent l="19050" t="0" r="0" b="0"/>
                  <wp:docPr id="12" name="Imagem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l="1689" t="2737" r="2252" b="273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0040" cy="1748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54ED3" w:rsidRPr="004A5175" w:rsidRDefault="00554ED3" w:rsidP="00F21298">
            <w:pPr>
              <w:widowControl w:val="0"/>
              <w:autoSpaceDE w:val="0"/>
              <w:autoSpaceDN w:val="0"/>
              <w:adjustRightInd w:val="0"/>
              <w:spacing w:before="51" w:line="360" w:lineRule="auto"/>
              <w:ind w:right="-129"/>
              <w:jc w:val="both"/>
              <w:rPr>
                <w:rFonts w:ascii="Times New Roman" w:hAnsi="Times New Roman"/>
                <w:spacing w:val="-13"/>
                <w:sz w:val="24"/>
                <w:szCs w:val="24"/>
              </w:rPr>
            </w:pPr>
            <w:proofErr w:type="gramStart"/>
            <w:r w:rsidRPr="004A5175">
              <w:rPr>
                <w:rFonts w:ascii="Times New Roman" w:hAnsi="Times New Roman"/>
                <w:spacing w:val="-13"/>
                <w:sz w:val="24"/>
                <w:szCs w:val="24"/>
              </w:rPr>
              <w:t>b)</w:t>
            </w:r>
            <w:proofErr w:type="gramEnd"/>
          </w:p>
        </w:tc>
      </w:tr>
    </w:tbl>
    <w:p w:rsidR="00554ED3" w:rsidRDefault="00554ED3" w:rsidP="00554ED3">
      <w:pPr>
        <w:widowControl w:val="0"/>
        <w:autoSpaceDE w:val="0"/>
        <w:autoSpaceDN w:val="0"/>
        <w:adjustRightInd w:val="0"/>
        <w:spacing w:after="0" w:line="240" w:lineRule="auto"/>
        <w:ind w:left="1008" w:right="-130" w:hanging="1008"/>
        <w:jc w:val="both"/>
        <w:rPr>
          <w:rFonts w:ascii="Times New Roman" w:hAnsi="Times New Roman"/>
          <w:spacing w:val="5"/>
          <w:sz w:val="24"/>
          <w:szCs w:val="24"/>
        </w:rPr>
      </w:pPr>
      <w:r w:rsidRPr="00C97FE1">
        <w:rPr>
          <w:rFonts w:ascii="Times New Roman" w:hAnsi="Times New Roman"/>
          <w:spacing w:val="5"/>
          <w:sz w:val="24"/>
          <w:szCs w:val="24"/>
        </w:rPr>
        <w:t>Figura 3- Curva (a) e taxa de crescimento (b) de penas da franga leve</w:t>
      </w:r>
      <w:proofErr w:type="gramStart"/>
      <w:r w:rsidRPr="00C97FE1"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proofErr w:type="gramEnd"/>
      <w:r>
        <w:rPr>
          <w:rFonts w:ascii="Times New Roman" w:hAnsi="Times New Roman"/>
          <w:spacing w:val="5"/>
          <w:sz w:val="24"/>
          <w:szCs w:val="24"/>
        </w:rPr>
        <w:t>Dekalb</w:t>
      </w:r>
      <w:r w:rsidRPr="00C97FE1">
        <w:rPr>
          <w:rFonts w:ascii="Times New Roman" w:hAnsi="Times New Roman"/>
          <w:spacing w:val="5"/>
          <w:sz w:val="24"/>
          <w:szCs w:val="24"/>
        </w:rPr>
        <w:t xml:space="preserve"> e da semipesada </w:t>
      </w:r>
      <w:r>
        <w:rPr>
          <w:rFonts w:ascii="Times New Roman" w:hAnsi="Times New Roman"/>
          <w:spacing w:val="5"/>
          <w:sz w:val="24"/>
          <w:szCs w:val="24"/>
        </w:rPr>
        <w:t xml:space="preserve"> Bovans</w:t>
      </w:r>
      <w:r w:rsidRPr="00C97FE1">
        <w:rPr>
          <w:rFonts w:ascii="Times New Roman" w:hAnsi="Times New Roman"/>
          <w:spacing w:val="5"/>
          <w:sz w:val="24"/>
          <w:szCs w:val="24"/>
        </w:rPr>
        <w:t xml:space="preserve"> em função da idade</w:t>
      </w:r>
      <w:r>
        <w:rPr>
          <w:rFonts w:ascii="Times New Roman" w:hAnsi="Times New Roman"/>
          <w:spacing w:val="5"/>
          <w:sz w:val="24"/>
          <w:szCs w:val="24"/>
        </w:rPr>
        <w:t>.</w:t>
      </w:r>
    </w:p>
    <w:p w:rsidR="00554ED3" w:rsidRDefault="00554ED3" w:rsidP="00554ED3">
      <w:pPr>
        <w:widowControl w:val="0"/>
        <w:autoSpaceDE w:val="0"/>
        <w:autoSpaceDN w:val="0"/>
        <w:adjustRightInd w:val="0"/>
        <w:spacing w:after="0" w:line="240" w:lineRule="auto"/>
        <w:ind w:left="1008" w:right="-130" w:hanging="1008"/>
        <w:jc w:val="both"/>
        <w:rPr>
          <w:rFonts w:ascii="Times New Roman" w:hAnsi="Times New Roman"/>
          <w:spacing w:val="5"/>
          <w:sz w:val="24"/>
          <w:szCs w:val="24"/>
        </w:rPr>
      </w:pPr>
    </w:p>
    <w:p w:rsidR="00554ED3" w:rsidRDefault="00554ED3" w:rsidP="00554ED3">
      <w:pPr>
        <w:autoSpaceDE w:val="0"/>
        <w:autoSpaceDN w:val="0"/>
        <w:adjustRightInd w:val="0"/>
        <w:spacing w:after="0" w:line="360" w:lineRule="auto"/>
        <w:ind w:left="426"/>
        <w:rPr>
          <w:rFonts w:ascii="Times New Roman" w:hAnsi="Times New Roman"/>
          <w:sz w:val="18"/>
          <w:szCs w:val="18"/>
        </w:rPr>
      </w:pPr>
    </w:p>
    <w:p w:rsidR="00554ED3" w:rsidRDefault="00554ED3" w:rsidP="00554ED3">
      <w:pPr>
        <w:spacing w:after="0" w:line="240" w:lineRule="auto"/>
        <w:ind w:left="1134" w:hanging="1134"/>
        <w:jc w:val="both"/>
        <w:rPr>
          <w:rFonts w:ascii="Times New Roman" w:hAnsi="Times New Roman"/>
          <w:spacing w:val="5"/>
          <w:sz w:val="24"/>
          <w:szCs w:val="24"/>
        </w:rPr>
      </w:pPr>
      <w:r w:rsidRPr="00C97FE1">
        <w:rPr>
          <w:rFonts w:ascii="Times New Roman" w:hAnsi="Times New Roman"/>
          <w:spacing w:val="9"/>
          <w:sz w:val="24"/>
          <w:szCs w:val="24"/>
        </w:rPr>
        <w:t xml:space="preserve">Tabela 4- </w:t>
      </w:r>
      <w:r w:rsidRPr="00C97FE1">
        <w:rPr>
          <w:rFonts w:ascii="Times New Roman" w:hAnsi="Times New Roman"/>
          <w:spacing w:val="5"/>
          <w:sz w:val="24"/>
          <w:szCs w:val="24"/>
        </w:rPr>
        <w:t xml:space="preserve">Estimativa dos parâmetros da equação de Gompertz para proteína, gordura, matéria mineral e água no corpo </w:t>
      </w:r>
      <w:r w:rsidRPr="00CC13C8">
        <w:rPr>
          <w:rFonts w:ascii="Times New Roman" w:hAnsi="Times New Roman"/>
          <w:spacing w:val="5"/>
          <w:sz w:val="24"/>
          <w:szCs w:val="24"/>
        </w:rPr>
        <w:t>vazio</w:t>
      </w:r>
      <w:r w:rsidRPr="00C97FE1">
        <w:rPr>
          <w:rFonts w:ascii="Times New Roman" w:hAnsi="Times New Roman"/>
          <w:spacing w:val="5"/>
          <w:sz w:val="24"/>
          <w:szCs w:val="24"/>
        </w:rPr>
        <w:t xml:space="preserve"> de frangas leve</w:t>
      </w:r>
      <w:r>
        <w:rPr>
          <w:rFonts w:ascii="Times New Roman" w:hAnsi="Times New Roman"/>
          <w:spacing w:val="5"/>
          <w:sz w:val="24"/>
          <w:szCs w:val="24"/>
        </w:rPr>
        <w:t>s</w:t>
      </w:r>
      <w:r w:rsidRPr="00C97FE1">
        <w:rPr>
          <w:rFonts w:ascii="Times New Roman" w:hAnsi="Times New Roman"/>
          <w:spacing w:val="5"/>
          <w:sz w:val="24"/>
          <w:szCs w:val="24"/>
        </w:rPr>
        <w:t xml:space="preserve"> e semipesada</w:t>
      </w:r>
      <w:r>
        <w:rPr>
          <w:rFonts w:ascii="Times New Roman" w:hAnsi="Times New Roman"/>
          <w:spacing w:val="5"/>
          <w:sz w:val="24"/>
          <w:szCs w:val="24"/>
        </w:rPr>
        <w:t>s.</w:t>
      </w:r>
    </w:p>
    <w:tbl>
      <w:tblPr>
        <w:tblW w:w="0" w:type="auto"/>
        <w:jc w:val="center"/>
        <w:tblLook w:val="01E0"/>
      </w:tblPr>
      <w:tblGrid>
        <w:gridCol w:w="1296"/>
        <w:gridCol w:w="896"/>
        <w:gridCol w:w="836"/>
        <w:gridCol w:w="836"/>
        <w:gridCol w:w="888"/>
        <w:gridCol w:w="878"/>
        <w:gridCol w:w="878"/>
        <w:gridCol w:w="956"/>
        <w:gridCol w:w="1025"/>
      </w:tblGrid>
      <w:tr w:rsidR="00554ED3" w:rsidRPr="004A5175" w:rsidTr="00F21298">
        <w:trPr>
          <w:trHeight w:val="180"/>
          <w:jc w:val="center"/>
        </w:trPr>
        <w:tc>
          <w:tcPr>
            <w:tcW w:w="1296" w:type="dxa"/>
            <w:vMerge w:val="restart"/>
            <w:tcBorders>
              <w:top w:val="single" w:sz="4" w:space="0" w:color="auto"/>
            </w:tcBorders>
            <w:vAlign w:val="center"/>
          </w:tcPr>
          <w:p w:rsidR="00554ED3" w:rsidRPr="004A5175" w:rsidRDefault="00554ED3" w:rsidP="00F21298">
            <w:pPr>
              <w:spacing w:after="0" w:line="240" w:lineRule="auto"/>
              <w:rPr>
                <w:rFonts w:ascii="Times New Roman" w:hAnsi="Times New Roman"/>
                <w:spacing w:val="9"/>
                <w:sz w:val="24"/>
                <w:szCs w:val="24"/>
              </w:rPr>
            </w:pPr>
            <w:r w:rsidRPr="004A5175">
              <w:rPr>
                <w:rFonts w:ascii="Times New Roman" w:hAnsi="Times New Roman"/>
                <w:sz w:val="24"/>
                <w:szCs w:val="24"/>
              </w:rPr>
              <w:t>Parâmetro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54ED3" w:rsidRPr="004A5175" w:rsidRDefault="00554ED3" w:rsidP="00F212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175">
              <w:rPr>
                <w:rFonts w:ascii="Times New Roman" w:hAnsi="Times New Roman"/>
                <w:sz w:val="24"/>
                <w:szCs w:val="24"/>
              </w:rPr>
              <w:t>Proteína</w:t>
            </w:r>
          </w:p>
        </w:tc>
        <w:tc>
          <w:tcPr>
            <w:tcW w:w="172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4ED3" w:rsidRPr="004A5175" w:rsidRDefault="00554ED3" w:rsidP="00F21298">
            <w:pPr>
              <w:spacing w:after="0" w:line="240" w:lineRule="auto"/>
              <w:jc w:val="center"/>
              <w:rPr>
                <w:rFonts w:ascii="Times New Roman" w:hAnsi="Times New Roman"/>
                <w:spacing w:val="9"/>
                <w:sz w:val="24"/>
                <w:szCs w:val="24"/>
              </w:rPr>
            </w:pPr>
            <w:r w:rsidRPr="004A5175">
              <w:rPr>
                <w:rFonts w:ascii="Times New Roman" w:hAnsi="Times New Roman"/>
                <w:sz w:val="24"/>
                <w:szCs w:val="24"/>
              </w:rPr>
              <w:t>Gordura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4ED3" w:rsidRPr="004A5175" w:rsidRDefault="00554ED3" w:rsidP="00F21298">
            <w:pPr>
              <w:spacing w:after="0" w:line="240" w:lineRule="auto"/>
              <w:jc w:val="center"/>
              <w:rPr>
                <w:rFonts w:ascii="Times New Roman" w:hAnsi="Times New Roman"/>
                <w:spacing w:val="9"/>
                <w:sz w:val="24"/>
                <w:szCs w:val="24"/>
              </w:rPr>
            </w:pPr>
            <w:r w:rsidRPr="004A5175">
              <w:rPr>
                <w:rFonts w:ascii="Times New Roman" w:hAnsi="Times New Roman"/>
                <w:sz w:val="24"/>
                <w:szCs w:val="24"/>
              </w:rPr>
              <w:t>Matéria mineral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4ED3" w:rsidRPr="004A5175" w:rsidRDefault="00554ED3" w:rsidP="00F21298">
            <w:pPr>
              <w:spacing w:after="0" w:line="240" w:lineRule="auto"/>
              <w:jc w:val="center"/>
              <w:rPr>
                <w:rFonts w:ascii="Times New Roman" w:hAnsi="Times New Roman"/>
                <w:spacing w:val="9"/>
                <w:sz w:val="24"/>
                <w:szCs w:val="24"/>
              </w:rPr>
            </w:pPr>
            <w:r w:rsidRPr="004A5175">
              <w:rPr>
                <w:rFonts w:ascii="Times New Roman" w:hAnsi="Times New Roman"/>
                <w:sz w:val="24"/>
                <w:szCs w:val="24"/>
              </w:rPr>
              <w:t>Água</w:t>
            </w:r>
          </w:p>
        </w:tc>
      </w:tr>
      <w:tr w:rsidR="00554ED3" w:rsidRPr="004A5175" w:rsidTr="00F21298">
        <w:trPr>
          <w:trHeight w:val="102"/>
          <w:jc w:val="center"/>
        </w:trPr>
        <w:tc>
          <w:tcPr>
            <w:tcW w:w="1296" w:type="dxa"/>
            <w:vMerge/>
            <w:tcBorders>
              <w:bottom w:val="single" w:sz="4" w:space="0" w:color="auto"/>
            </w:tcBorders>
            <w:vAlign w:val="center"/>
          </w:tcPr>
          <w:p w:rsidR="00554ED3" w:rsidRPr="004A5175" w:rsidRDefault="00554ED3" w:rsidP="00F21298">
            <w:pPr>
              <w:spacing w:after="0" w:line="240" w:lineRule="auto"/>
              <w:rPr>
                <w:rFonts w:ascii="Times New Roman" w:hAnsi="Times New Roman"/>
                <w:spacing w:val="9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4ED3" w:rsidRPr="004A5175" w:rsidRDefault="00554ED3" w:rsidP="00F21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30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4A5175">
              <w:rPr>
                <w:rFonts w:ascii="Times New Roman" w:hAnsi="Times New Roman"/>
                <w:spacing w:val="-1"/>
                <w:sz w:val="24"/>
                <w:szCs w:val="24"/>
              </w:rPr>
              <w:t>Dekalb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4ED3" w:rsidRPr="004A5175" w:rsidRDefault="00554ED3" w:rsidP="00F21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30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4A5175">
              <w:rPr>
                <w:rFonts w:ascii="Times New Roman" w:hAnsi="Times New Roman"/>
                <w:spacing w:val="-1"/>
                <w:sz w:val="24"/>
                <w:szCs w:val="24"/>
              </w:rPr>
              <w:t>Bovans</w:t>
            </w:r>
          </w:p>
        </w:tc>
        <w:tc>
          <w:tcPr>
            <w:tcW w:w="8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4ED3" w:rsidRPr="004A5175" w:rsidRDefault="00554ED3" w:rsidP="00F21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30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4A5175">
              <w:rPr>
                <w:rFonts w:ascii="Times New Roman" w:hAnsi="Times New Roman"/>
                <w:spacing w:val="-1"/>
                <w:sz w:val="24"/>
                <w:szCs w:val="24"/>
              </w:rPr>
              <w:t>Dekalb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4ED3" w:rsidRPr="004A5175" w:rsidRDefault="00554ED3" w:rsidP="00F21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30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4A517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Bovans 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4ED3" w:rsidRPr="004A5175" w:rsidRDefault="00554ED3" w:rsidP="00F21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30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4A5175">
              <w:rPr>
                <w:rFonts w:ascii="Times New Roman" w:hAnsi="Times New Roman"/>
                <w:spacing w:val="-1"/>
                <w:sz w:val="24"/>
                <w:szCs w:val="24"/>
              </w:rPr>
              <w:t>Dekalb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4ED3" w:rsidRPr="004A5175" w:rsidRDefault="00554ED3" w:rsidP="00F21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30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4A517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Bovans 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4ED3" w:rsidRPr="004A5175" w:rsidRDefault="00554ED3" w:rsidP="00F21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30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4A5175">
              <w:rPr>
                <w:rFonts w:ascii="Times New Roman" w:hAnsi="Times New Roman"/>
                <w:spacing w:val="-1"/>
                <w:sz w:val="24"/>
                <w:szCs w:val="24"/>
              </w:rPr>
              <w:t>Dekalb</w:t>
            </w:r>
          </w:p>
        </w:tc>
        <w:tc>
          <w:tcPr>
            <w:tcW w:w="10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4ED3" w:rsidRPr="004A5175" w:rsidRDefault="00554ED3" w:rsidP="00F21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30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4A517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Bovans </w:t>
            </w:r>
          </w:p>
        </w:tc>
      </w:tr>
      <w:tr w:rsidR="00554ED3" w:rsidRPr="004A5175" w:rsidTr="00F21298">
        <w:trPr>
          <w:trHeight w:val="180"/>
          <w:jc w:val="center"/>
        </w:trPr>
        <w:tc>
          <w:tcPr>
            <w:tcW w:w="1296" w:type="dxa"/>
            <w:tcBorders>
              <w:top w:val="single" w:sz="4" w:space="0" w:color="auto"/>
            </w:tcBorders>
            <w:vAlign w:val="center"/>
          </w:tcPr>
          <w:p w:rsidR="00554ED3" w:rsidRPr="004A5175" w:rsidRDefault="00554ED3" w:rsidP="00F2129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4A5175">
              <w:rPr>
                <w:rFonts w:ascii="Times New Roman" w:hAnsi="Times New Roman"/>
                <w:color w:val="000000"/>
                <w:sz w:val="24"/>
                <w:szCs w:val="24"/>
              </w:rPr>
              <w:t>Pm</w:t>
            </w:r>
            <w:proofErr w:type="gramEnd"/>
            <w:r w:rsidRPr="004A51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(g)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554ED3" w:rsidRPr="004A5175" w:rsidRDefault="00554ED3" w:rsidP="00F212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5175">
              <w:rPr>
                <w:rFonts w:ascii="Times New Roman" w:hAnsi="Times New Roman"/>
                <w:color w:val="000000"/>
                <w:sz w:val="24"/>
                <w:szCs w:val="24"/>
              </w:rPr>
              <w:t>231,0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A4953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b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554ED3" w:rsidRPr="004A5175" w:rsidRDefault="00554ED3" w:rsidP="00F212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5175">
              <w:rPr>
                <w:rFonts w:ascii="Times New Roman" w:hAnsi="Times New Roman"/>
                <w:color w:val="000000"/>
                <w:sz w:val="24"/>
                <w:szCs w:val="24"/>
              </w:rPr>
              <w:t>357,6ª</w:t>
            </w:r>
          </w:p>
        </w:tc>
        <w:tc>
          <w:tcPr>
            <w:tcW w:w="836" w:type="dxa"/>
            <w:tcBorders>
              <w:top w:val="single" w:sz="4" w:space="0" w:color="auto"/>
            </w:tcBorders>
            <w:vAlign w:val="center"/>
          </w:tcPr>
          <w:p w:rsidR="00554ED3" w:rsidRPr="004A5175" w:rsidRDefault="00554ED3" w:rsidP="00F212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</w:pPr>
            <w:r w:rsidRPr="004A5175">
              <w:rPr>
                <w:rFonts w:ascii="Times New Roman" w:hAnsi="Times New Roman"/>
                <w:color w:val="000000"/>
                <w:sz w:val="24"/>
                <w:szCs w:val="24"/>
              </w:rPr>
              <w:t>553,7</w:t>
            </w:r>
            <w:r w:rsidRPr="004A5175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b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554ED3" w:rsidRPr="00CA2517" w:rsidRDefault="00554ED3" w:rsidP="00F21298">
            <w:pPr>
              <w:pStyle w:val="Corpodetexto"/>
              <w:ind w:left="851" w:hanging="851"/>
              <w:jc w:val="center"/>
              <w:rPr>
                <w:vertAlign w:val="superscript"/>
              </w:rPr>
            </w:pPr>
            <w:r w:rsidRPr="00CA2517">
              <w:t>30155</w:t>
            </w:r>
            <w:r w:rsidRPr="00CA2517">
              <w:rPr>
                <w:vertAlign w:val="superscript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554ED3" w:rsidRPr="00CA2517" w:rsidRDefault="00554ED3" w:rsidP="00F21298">
            <w:pPr>
              <w:pStyle w:val="Corpodetexto"/>
              <w:ind w:left="851" w:hanging="851"/>
              <w:jc w:val="center"/>
              <w:rPr>
                <w:vertAlign w:val="superscript"/>
              </w:rPr>
            </w:pPr>
            <w:r w:rsidRPr="00CA2517">
              <w:t>40,5</w:t>
            </w:r>
            <w:r w:rsidRPr="00CA2517">
              <w:rPr>
                <w:vertAlign w:val="superscript"/>
              </w:rPr>
              <w:t>b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554ED3" w:rsidRPr="00CA2517" w:rsidRDefault="00554ED3" w:rsidP="00F21298">
            <w:pPr>
              <w:pStyle w:val="Corpodetexto"/>
              <w:ind w:left="851" w:hanging="851"/>
              <w:jc w:val="center"/>
              <w:rPr>
                <w:vertAlign w:val="superscript"/>
              </w:rPr>
            </w:pPr>
            <w:r w:rsidRPr="00CA2517">
              <w:t>52,0</w:t>
            </w:r>
            <w:r w:rsidRPr="00CA2517">
              <w:rPr>
                <w:vertAlign w:val="superscript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554ED3" w:rsidRPr="00CA2517" w:rsidRDefault="00554ED3" w:rsidP="00F21298">
            <w:pPr>
              <w:pStyle w:val="Corpodetexto"/>
              <w:ind w:left="851" w:hanging="851"/>
              <w:jc w:val="center"/>
              <w:rPr>
                <w:vertAlign w:val="superscript"/>
              </w:rPr>
            </w:pPr>
            <w:r w:rsidRPr="00CA2517">
              <w:t>1029,8</w:t>
            </w:r>
            <w:r w:rsidRPr="00CA2517">
              <w:rPr>
                <w:vertAlign w:val="superscript"/>
              </w:rPr>
              <w:t>b</w:t>
            </w:r>
          </w:p>
        </w:tc>
        <w:tc>
          <w:tcPr>
            <w:tcW w:w="1025" w:type="dxa"/>
            <w:tcBorders>
              <w:top w:val="single" w:sz="4" w:space="0" w:color="auto"/>
            </w:tcBorders>
            <w:vAlign w:val="center"/>
          </w:tcPr>
          <w:p w:rsidR="00554ED3" w:rsidRPr="00CA2517" w:rsidRDefault="00554ED3" w:rsidP="00F21298">
            <w:pPr>
              <w:pStyle w:val="Corpodetexto"/>
              <w:ind w:left="851" w:hanging="851"/>
              <w:jc w:val="center"/>
              <w:rPr>
                <w:vertAlign w:val="superscript"/>
              </w:rPr>
            </w:pPr>
            <w:r w:rsidRPr="00CA2517">
              <w:t>1160,5</w:t>
            </w:r>
            <w:r w:rsidRPr="00CA2517">
              <w:rPr>
                <w:vertAlign w:val="superscript"/>
              </w:rPr>
              <w:t>a</w:t>
            </w:r>
          </w:p>
        </w:tc>
      </w:tr>
      <w:tr w:rsidR="00554ED3" w:rsidRPr="004A5175" w:rsidTr="00F21298">
        <w:trPr>
          <w:trHeight w:val="171"/>
          <w:jc w:val="center"/>
        </w:trPr>
        <w:tc>
          <w:tcPr>
            <w:tcW w:w="1296" w:type="dxa"/>
            <w:vAlign w:val="center"/>
          </w:tcPr>
          <w:p w:rsidR="00554ED3" w:rsidRPr="004A5175" w:rsidRDefault="00554ED3" w:rsidP="00F2129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5175">
              <w:rPr>
                <w:rFonts w:ascii="Times New Roman" w:hAnsi="Times New Roman"/>
                <w:color w:val="000000"/>
                <w:sz w:val="24"/>
                <w:szCs w:val="24"/>
              </w:rPr>
              <w:t>b (dia)</w:t>
            </w:r>
          </w:p>
        </w:tc>
        <w:tc>
          <w:tcPr>
            <w:tcW w:w="0" w:type="auto"/>
          </w:tcPr>
          <w:p w:rsidR="00554ED3" w:rsidRPr="004A5175" w:rsidRDefault="00554ED3" w:rsidP="00F212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5175">
              <w:rPr>
                <w:rFonts w:ascii="Times New Roman" w:hAnsi="Times New Roman"/>
                <w:color w:val="000000"/>
                <w:sz w:val="24"/>
                <w:szCs w:val="24"/>
              </w:rPr>
              <w:t>0,027ª</w:t>
            </w:r>
          </w:p>
        </w:tc>
        <w:tc>
          <w:tcPr>
            <w:tcW w:w="0" w:type="auto"/>
          </w:tcPr>
          <w:p w:rsidR="00554ED3" w:rsidRPr="004A5175" w:rsidRDefault="00554ED3" w:rsidP="00F212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5175">
              <w:rPr>
                <w:rFonts w:ascii="Times New Roman" w:hAnsi="Times New Roman"/>
                <w:color w:val="000000"/>
                <w:sz w:val="24"/>
                <w:szCs w:val="24"/>
              </w:rPr>
              <w:t>0,021</w:t>
            </w:r>
            <w:r w:rsidRPr="004A5175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b</w:t>
            </w:r>
          </w:p>
        </w:tc>
        <w:tc>
          <w:tcPr>
            <w:tcW w:w="836" w:type="dxa"/>
            <w:vAlign w:val="center"/>
          </w:tcPr>
          <w:p w:rsidR="00554ED3" w:rsidRPr="004A5175" w:rsidRDefault="00554ED3" w:rsidP="00F212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</w:pPr>
            <w:r w:rsidRPr="004A5175">
              <w:rPr>
                <w:rFonts w:ascii="Times New Roman" w:hAnsi="Times New Roman"/>
                <w:color w:val="000000"/>
                <w:sz w:val="24"/>
                <w:szCs w:val="24"/>
              </w:rPr>
              <w:t>0,013</w:t>
            </w:r>
            <w:r w:rsidRPr="004A5175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0" w:type="auto"/>
            <w:vAlign w:val="center"/>
          </w:tcPr>
          <w:p w:rsidR="00554ED3" w:rsidRPr="00CA2517" w:rsidRDefault="00554ED3" w:rsidP="00F21298">
            <w:pPr>
              <w:pStyle w:val="Corpodetexto"/>
              <w:ind w:left="851" w:hanging="851"/>
              <w:jc w:val="center"/>
              <w:rPr>
                <w:vertAlign w:val="superscript"/>
              </w:rPr>
            </w:pPr>
            <w:r w:rsidRPr="00CA2517">
              <w:t>0,007</w:t>
            </w:r>
            <w:r w:rsidRPr="00CA2517">
              <w:rPr>
                <w:vertAlign w:val="superscript"/>
              </w:rPr>
              <w:t>b</w:t>
            </w:r>
          </w:p>
        </w:tc>
        <w:tc>
          <w:tcPr>
            <w:tcW w:w="0" w:type="auto"/>
            <w:vAlign w:val="center"/>
          </w:tcPr>
          <w:p w:rsidR="00554ED3" w:rsidRPr="00CA2517" w:rsidRDefault="00554ED3" w:rsidP="00F21298">
            <w:pPr>
              <w:pStyle w:val="Corpodetexto"/>
              <w:ind w:left="851" w:hanging="851"/>
              <w:jc w:val="center"/>
              <w:rPr>
                <w:vertAlign w:val="superscript"/>
              </w:rPr>
            </w:pPr>
            <w:r w:rsidRPr="00CA2517">
              <w:t>0,035</w:t>
            </w:r>
            <w:r w:rsidRPr="00CA2517">
              <w:rPr>
                <w:vertAlign w:val="superscript"/>
              </w:rPr>
              <w:t>a</w:t>
            </w:r>
          </w:p>
        </w:tc>
        <w:tc>
          <w:tcPr>
            <w:tcW w:w="0" w:type="auto"/>
            <w:vAlign w:val="center"/>
          </w:tcPr>
          <w:p w:rsidR="00554ED3" w:rsidRPr="00CA2517" w:rsidRDefault="00554ED3" w:rsidP="00F21298">
            <w:pPr>
              <w:pStyle w:val="Corpodetexto"/>
              <w:ind w:left="851" w:hanging="851"/>
              <w:jc w:val="center"/>
              <w:rPr>
                <w:vertAlign w:val="superscript"/>
              </w:rPr>
            </w:pPr>
            <w:r w:rsidRPr="00CA2517">
              <w:t>0,031</w:t>
            </w:r>
            <w:r w:rsidRPr="00CA2517">
              <w:rPr>
                <w:vertAlign w:val="superscript"/>
              </w:rPr>
              <w:t>a</w:t>
            </w:r>
          </w:p>
        </w:tc>
        <w:tc>
          <w:tcPr>
            <w:tcW w:w="0" w:type="auto"/>
            <w:vAlign w:val="center"/>
          </w:tcPr>
          <w:p w:rsidR="00554ED3" w:rsidRPr="00CA2517" w:rsidRDefault="00554ED3" w:rsidP="00F21298">
            <w:pPr>
              <w:pStyle w:val="Corpodetexto"/>
              <w:ind w:left="851" w:hanging="851"/>
              <w:jc w:val="center"/>
              <w:rPr>
                <w:vertAlign w:val="superscript"/>
              </w:rPr>
            </w:pPr>
            <w:r w:rsidRPr="00CA2517">
              <w:t>0,025</w:t>
            </w:r>
            <w:r w:rsidRPr="00CA2517">
              <w:rPr>
                <w:vertAlign w:val="superscript"/>
              </w:rPr>
              <w:t>b</w:t>
            </w:r>
          </w:p>
        </w:tc>
        <w:tc>
          <w:tcPr>
            <w:tcW w:w="1025" w:type="dxa"/>
            <w:vAlign w:val="center"/>
          </w:tcPr>
          <w:p w:rsidR="00554ED3" w:rsidRPr="00CA2517" w:rsidRDefault="00554ED3" w:rsidP="00F21298">
            <w:pPr>
              <w:pStyle w:val="Corpodetexto"/>
              <w:ind w:left="851" w:hanging="851"/>
              <w:jc w:val="center"/>
              <w:rPr>
                <w:vertAlign w:val="superscript"/>
              </w:rPr>
            </w:pPr>
            <w:r w:rsidRPr="00CA2517">
              <w:t>0,02</w:t>
            </w:r>
            <w:r>
              <w:t>9</w:t>
            </w:r>
            <w:r w:rsidRPr="00CA2517">
              <w:rPr>
                <w:vertAlign w:val="superscript"/>
              </w:rPr>
              <w:t>a</w:t>
            </w:r>
          </w:p>
        </w:tc>
      </w:tr>
      <w:tr w:rsidR="00554ED3" w:rsidRPr="004A5175" w:rsidTr="00F21298">
        <w:trPr>
          <w:trHeight w:val="180"/>
          <w:jc w:val="center"/>
        </w:trPr>
        <w:tc>
          <w:tcPr>
            <w:tcW w:w="1296" w:type="dxa"/>
            <w:tcBorders>
              <w:bottom w:val="single" w:sz="4" w:space="0" w:color="auto"/>
            </w:tcBorders>
            <w:vAlign w:val="center"/>
          </w:tcPr>
          <w:p w:rsidR="00554ED3" w:rsidRPr="004A5175" w:rsidRDefault="00554ED3" w:rsidP="00F2129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5175">
              <w:rPr>
                <w:rFonts w:ascii="Times New Roman" w:hAnsi="Times New Roman"/>
                <w:color w:val="000000"/>
                <w:sz w:val="24"/>
                <w:szCs w:val="24"/>
              </w:rPr>
              <w:t>T (dias)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554ED3" w:rsidRPr="00CA2517" w:rsidRDefault="00554ED3" w:rsidP="00F21298">
            <w:pPr>
              <w:pStyle w:val="Corpodetexto"/>
              <w:ind w:left="851" w:hanging="851"/>
              <w:jc w:val="center"/>
            </w:pPr>
            <w:r w:rsidRPr="00CA2517">
              <w:t>52,3</w:t>
            </w:r>
            <w:r w:rsidRPr="00CA2517">
              <w:rPr>
                <w:vertAlign w:val="superscript"/>
              </w:rPr>
              <w:t>b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554ED3" w:rsidRPr="00CA2517" w:rsidRDefault="00554ED3" w:rsidP="00F21298">
            <w:pPr>
              <w:pStyle w:val="Corpodetexto"/>
              <w:ind w:left="851" w:hanging="851"/>
              <w:jc w:val="center"/>
            </w:pPr>
            <w:r w:rsidRPr="00CA2517">
              <w:t>63,3</w:t>
            </w:r>
            <w:r w:rsidRPr="00CA2517">
              <w:rPr>
                <w:vertAlign w:val="superscript"/>
              </w:rPr>
              <w:t>a</w:t>
            </w:r>
          </w:p>
        </w:tc>
        <w:tc>
          <w:tcPr>
            <w:tcW w:w="836" w:type="dxa"/>
            <w:tcBorders>
              <w:bottom w:val="single" w:sz="4" w:space="0" w:color="auto"/>
            </w:tcBorders>
            <w:vAlign w:val="center"/>
          </w:tcPr>
          <w:p w:rsidR="00554ED3" w:rsidRPr="00CA2517" w:rsidRDefault="00554ED3" w:rsidP="00F21298">
            <w:pPr>
              <w:pStyle w:val="Corpodetexto"/>
              <w:ind w:left="851" w:hanging="851"/>
              <w:jc w:val="center"/>
              <w:rPr>
                <w:vertAlign w:val="superscript"/>
              </w:rPr>
            </w:pPr>
            <w:r w:rsidRPr="00CA2517">
              <w:t>133,8</w:t>
            </w:r>
            <w:r w:rsidRPr="00CA2517">
              <w:rPr>
                <w:vertAlign w:val="superscript"/>
              </w:rPr>
              <w:t>b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554ED3" w:rsidRPr="00CA2517" w:rsidRDefault="00554ED3" w:rsidP="00F21298">
            <w:pPr>
              <w:pStyle w:val="Corpodetexto"/>
              <w:ind w:left="851" w:hanging="851"/>
              <w:jc w:val="center"/>
              <w:rPr>
                <w:vertAlign w:val="superscript"/>
              </w:rPr>
            </w:pPr>
            <w:r w:rsidRPr="00CA2517">
              <w:t>253,6</w:t>
            </w:r>
            <w:r w:rsidRPr="00CA2517">
              <w:rPr>
                <w:vertAlign w:val="superscript"/>
              </w:rPr>
              <w:t>a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554ED3" w:rsidRPr="00CA2517" w:rsidRDefault="00554ED3" w:rsidP="00F21298">
            <w:pPr>
              <w:pStyle w:val="Corpodetexto"/>
              <w:ind w:left="851" w:hanging="851"/>
              <w:jc w:val="center"/>
              <w:rPr>
                <w:vertAlign w:val="superscript"/>
              </w:rPr>
            </w:pPr>
            <w:r w:rsidRPr="00CA2517">
              <w:t>40,8</w:t>
            </w:r>
            <w:r w:rsidRPr="00CA2517">
              <w:rPr>
                <w:vertAlign w:val="superscript"/>
              </w:rPr>
              <w:t>a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554ED3" w:rsidRPr="00CA2517" w:rsidRDefault="00554ED3" w:rsidP="00F21298">
            <w:pPr>
              <w:pStyle w:val="Corpodetexto"/>
              <w:ind w:left="851" w:hanging="851"/>
              <w:jc w:val="center"/>
              <w:rPr>
                <w:vertAlign w:val="superscript"/>
              </w:rPr>
            </w:pPr>
            <w:r w:rsidRPr="00CA2517">
              <w:t>41,9</w:t>
            </w:r>
            <w:r w:rsidRPr="00CA2517">
              <w:rPr>
                <w:vertAlign w:val="superscript"/>
              </w:rPr>
              <w:t>a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554ED3" w:rsidRPr="00CA2517" w:rsidRDefault="00554ED3" w:rsidP="00F21298">
            <w:pPr>
              <w:pStyle w:val="Corpodetexto"/>
              <w:ind w:left="851" w:hanging="851"/>
              <w:jc w:val="center"/>
              <w:rPr>
                <w:vertAlign w:val="superscript"/>
              </w:rPr>
            </w:pPr>
            <w:r w:rsidRPr="00CA2517">
              <w:t>46,1</w:t>
            </w:r>
            <w:r w:rsidRPr="00CA2517">
              <w:rPr>
                <w:vertAlign w:val="superscript"/>
              </w:rPr>
              <w:t>a</w:t>
            </w:r>
          </w:p>
        </w:tc>
        <w:tc>
          <w:tcPr>
            <w:tcW w:w="1025" w:type="dxa"/>
            <w:tcBorders>
              <w:bottom w:val="single" w:sz="4" w:space="0" w:color="auto"/>
            </w:tcBorders>
            <w:vAlign w:val="center"/>
          </w:tcPr>
          <w:p w:rsidR="00554ED3" w:rsidRPr="00CA2517" w:rsidRDefault="00554ED3" w:rsidP="00F21298">
            <w:pPr>
              <w:pStyle w:val="Corpodetexto"/>
              <w:ind w:left="851" w:hanging="851"/>
              <w:jc w:val="center"/>
            </w:pPr>
            <w:r w:rsidRPr="00CA2517">
              <w:t>43,6</w:t>
            </w:r>
            <w:r w:rsidRPr="00CA2517">
              <w:rPr>
                <w:vertAlign w:val="superscript"/>
              </w:rPr>
              <w:t>b</w:t>
            </w:r>
          </w:p>
        </w:tc>
      </w:tr>
      <w:tr w:rsidR="00554ED3" w:rsidRPr="004A5175" w:rsidTr="00F21298">
        <w:trPr>
          <w:trHeight w:val="305"/>
          <w:jc w:val="center"/>
        </w:trPr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4ED3" w:rsidRPr="00CA2517" w:rsidRDefault="00554ED3" w:rsidP="00F21298">
            <w:pPr>
              <w:pStyle w:val="Corpodetexto2"/>
              <w:spacing w:after="0" w:line="240" w:lineRule="auto"/>
              <w:ind w:left="851" w:hanging="851"/>
              <w:rPr>
                <w:rFonts w:ascii="Times New Roman" w:hAnsi="Times New Roman"/>
                <w:szCs w:val="24"/>
              </w:rPr>
            </w:pPr>
            <w:r w:rsidRPr="00CA2517">
              <w:rPr>
                <w:rFonts w:ascii="Times New Roman" w:hAnsi="Times New Roman"/>
                <w:szCs w:val="24"/>
              </w:rPr>
              <w:t>R</w:t>
            </w:r>
            <w:r w:rsidRPr="00CA2517">
              <w:rPr>
                <w:rFonts w:ascii="Times New Roman" w:hAnsi="Times New Roman"/>
                <w:szCs w:val="24"/>
                <w:vertAlign w:val="superscript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554ED3" w:rsidRPr="00CA2517" w:rsidRDefault="00554ED3" w:rsidP="00F21298">
            <w:pPr>
              <w:pStyle w:val="Corpodetexto2"/>
              <w:spacing w:after="0" w:line="240" w:lineRule="auto"/>
              <w:ind w:left="851" w:hanging="851"/>
              <w:rPr>
                <w:rFonts w:ascii="Times New Roman" w:hAnsi="Times New Roman"/>
                <w:szCs w:val="24"/>
              </w:rPr>
            </w:pPr>
            <w:r w:rsidRPr="00CA2517">
              <w:rPr>
                <w:rFonts w:ascii="Times New Roman" w:hAnsi="Times New Roman"/>
                <w:szCs w:val="24"/>
              </w:rPr>
              <w:t>0,95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554ED3" w:rsidRPr="00CA2517" w:rsidRDefault="00554ED3" w:rsidP="00F21298">
            <w:pPr>
              <w:pStyle w:val="Corpodetexto2"/>
              <w:spacing w:after="0" w:line="240" w:lineRule="auto"/>
              <w:ind w:left="851" w:hanging="851"/>
              <w:rPr>
                <w:rFonts w:ascii="Times New Roman" w:hAnsi="Times New Roman"/>
                <w:szCs w:val="24"/>
              </w:rPr>
            </w:pPr>
            <w:r w:rsidRPr="00CA2517">
              <w:rPr>
                <w:rFonts w:ascii="Times New Roman" w:hAnsi="Times New Roman"/>
                <w:szCs w:val="24"/>
              </w:rPr>
              <w:t>0,97</w:t>
            </w:r>
          </w:p>
        </w:tc>
        <w:tc>
          <w:tcPr>
            <w:tcW w:w="8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4ED3" w:rsidRPr="00CA2517" w:rsidRDefault="00554ED3" w:rsidP="00F21298">
            <w:pPr>
              <w:pStyle w:val="Corpodetexto2"/>
              <w:spacing w:after="0" w:line="240" w:lineRule="auto"/>
              <w:ind w:left="851" w:hanging="851"/>
              <w:rPr>
                <w:rFonts w:ascii="Times New Roman" w:hAnsi="Times New Roman"/>
                <w:szCs w:val="24"/>
              </w:rPr>
            </w:pPr>
            <w:r w:rsidRPr="00CA2517">
              <w:rPr>
                <w:rFonts w:ascii="Times New Roman" w:hAnsi="Times New Roman"/>
                <w:szCs w:val="24"/>
              </w:rPr>
              <w:t>0,98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4ED3" w:rsidRPr="00CA2517" w:rsidRDefault="00554ED3" w:rsidP="00F21298">
            <w:pPr>
              <w:pStyle w:val="Corpodetexto2"/>
              <w:spacing w:after="0" w:line="240" w:lineRule="auto"/>
              <w:ind w:left="851" w:hanging="851"/>
              <w:rPr>
                <w:rFonts w:ascii="Times New Roman" w:hAnsi="Times New Roman"/>
                <w:szCs w:val="24"/>
              </w:rPr>
            </w:pPr>
            <w:r w:rsidRPr="00CA2517">
              <w:rPr>
                <w:rFonts w:ascii="Times New Roman" w:hAnsi="Times New Roman"/>
                <w:szCs w:val="24"/>
              </w:rPr>
              <w:t>0,98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4ED3" w:rsidRPr="00CA2517" w:rsidRDefault="00554ED3" w:rsidP="00F21298">
            <w:pPr>
              <w:pStyle w:val="Corpodetexto2"/>
              <w:spacing w:after="0" w:line="240" w:lineRule="auto"/>
              <w:ind w:left="851" w:hanging="851"/>
              <w:rPr>
                <w:rFonts w:ascii="Times New Roman" w:hAnsi="Times New Roman"/>
                <w:szCs w:val="24"/>
              </w:rPr>
            </w:pPr>
            <w:r w:rsidRPr="00CA2517">
              <w:rPr>
                <w:rFonts w:ascii="Times New Roman" w:hAnsi="Times New Roman"/>
                <w:szCs w:val="24"/>
              </w:rPr>
              <w:t>0,92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4ED3" w:rsidRPr="00CA2517" w:rsidRDefault="00554ED3" w:rsidP="00F21298">
            <w:pPr>
              <w:pStyle w:val="Corpodetexto2"/>
              <w:spacing w:after="0" w:line="240" w:lineRule="auto"/>
              <w:ind w:left="851" w:hanging="851"/>
              <w:rPr>
                <w:rFonts w:ascii="Times New Roman" w:hAnsi="Times New Roman"/>
                <w:szCs w:val="24"/>
              </w:rPr>
            </w:pPr>
            <w:r w:rsidRPr="00CA2517">
              <w:rPr>
                <w:rFonts w:ascii="Times New Roman" w:hAnsi="Times New Roman"/>
                <w:szCs w:val="24"/>
              </w:rPr>
              <w:t>0,90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4ED3" w:rsidRPr="00CA2517" w:rsidRDefault="00554ED3" w:rsidP="00F21298">
            <w:pPr>
              <w:pStyle w:val="Corpodetexto2"/>
              <w:spacing w:after="0" w:line="240" w:lineRule="auto"/>
              <w:ind w:left="851" w:hanging="851"/>
              <w:rPr>
                <w:rFonts w:ascii="Times New Roman" w:hAnsi="Times New Roman"/>
                <w:szCs w:val="24"/>
              </w:rPr>
            </w:pPr>
            <w:r w:rsidRPr="00CA2517">
              <w:rPr>
                <w:rFonts w:ascii="Times New Roman" w:hAnsi="Times New Roman"/>
                <w:szCs w:val="24"/>
              </w:rPr>
              <w:t>0,99</w:t>
            </w:r>
          </w:p>
        </w:tc>
        <w:tc>
          <w:tcPr>
            <w:tcW w:w="10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4ED3" w:rsidRPr="00CA2517" w:rsidRDefault="00554ED3" w:rsidP="00F21298">
            <w:pPr>
              <w:pStyle w:val="Corpodetexto2"/>
              <w:spacing w:after="0" w:line="240" w:lineRule="auto"/>
              <w:ind w:left="851" w:hanging="851"/>
              <w:rPr>
                <w:rFonts w:ascii="Times New Roman" w:hAnsi="Times New Roman"/>
                <w:szCs w:val="24"/>
              </w:rPr>
            </w:pPr>
            <w:r w:rsidRPr="00CA2517">
              <w:rPr>
                <w:rFonts w:ascii="Times New Roman" w:hAnsi="Times New Roman"/>
                <w:szCs w:val="24"/>
              </w:rPr>
              <w:t>0,99</w:t>
            </w:r>
          </w:p>
        </w:tc>
      </w:tr>
    </w:tbl>
    <w:p w:rsidR="00554ED3" w:rsidRDefault="00554ED3" w:rsidP="00554ED3">
      <w:pPr>
        <w:autoSpaceDE w:val="0"/>
        <w:autoSpaceDN w:val="0"/>
        <w:adjustRightInd w:val="0"/>
        <w:spacing w:after="0" w:line="360" w:lineRule="auto"/>
        <w:ind w:left="426"/>
        <w:rPr>
          <w:rFonts w:ascii="Times New Roman" w:hAnsi="Times New Roman"/>
          <w:sz w:val="18"/>
          <w:szCs w:val="18"/>
        </w:rPr>
      </w:pPr>
      <w:proofErr w:type="gramStart"/>
      <w:r w:rsidRPr="00C97FE1">
        <w:rPr>
          <w:rFonts w:ascii="Times New Roman" w:hAnsi="Times New Roman"/>
          <w:color w:val="000000"/>
          <w:sz w:val="18"/>
          <w:szCs w:val="18"/>
        </w:rPr>
        <w:t>Pm</w:t>
      </w:r>
      <w:proofErr w:type="gramEnd"/>
      <w:r w:rsidRPr="00C97FE1">
        <w:rPr>
          <w:rFonts w:ascii="Times New Roman" w:hAnsi="Times New Roman"/>
          <w:color w:val="000000"/>
          <w:sz w:val="18"/>
          <w:szCs w:val="18"/>
        </w:rPr>
        <w:t xml:space="preserve"> = peso </w:t>
      </w:r>
      <w:r>
        <w:rPr>
          <w:rFonts w:ascii="Times New Roman" w:hAnsi="Times New Roman"/>
          <w:color w:val="000000"/>
          <w:sz w:val="18"/>
          <w:szCs w:val="18"/>
        </w:rPr>
        <w:t>à</w:t>
      </w:r>
      <w:r w:rsidRPr="00C97FE1">
        <w:rPr>
          <w:rFonts w:ascii="Times New Roman" w:hAnsi="Times New Roman"/>
          <w:color w:val="000000"/>
          <w:sz w:val="18"/>
          <w:szCs w:val="18"/>
        </w:rPr>
        <w:t xml:space="preserve"> maturidade; b</w:t>
      </w:r>
      <w:r w:rsidRPr="00C97FE1">
        <w:rPr>
          <w:rFonts w:ascii="Times New Roman" w:hAnsi="Times New Roman"/>
          <w:sz w:val="18"/>
          <w:szCs w:val="18"/>
        </w:rPr>
        <w:t xml:space="preserve"> = taxa de maturidade; T = tempo em que a taxa de crescimento é máxima.</w:t>
      </w:r>
      <w:r>
        <w:rPr>
          <w:rFonts w:ascii="Times New Roman" w:hAnsi="Times New Roman"/>
          <w:sz w:val="18"/>
          <w:szCs w:val="18"/>
        </w:rPr>
        <w:t xml:space="preserve"> Médias iguais não diferem pelo teste F ao nível de 5% de probabilidade.</w:t>
      </w:r>
    </w:p>
    <w:p w:rsidR="00554ED3" w:rsidRDefault="00554ED3" w:rsidP="00554ED3">
      <w:pPr>
        <w:autoSpaceDE w:val="0"/>
        <w:autoSpaceDN w:val="0"/>
        <w:adjustRightInd w:val="0"/>
        <w:spacing w:after="0" w:line="360" w:lineRule="auto"/>
        <w:ind w:left="426"/>
        <w:rPr>
          <w:rFonts w:ascii="Times New Roman" w:hAnsi="Times New Roman"/>
          <w:sz w:val="18"/>
          <w:szCs w:val="18"/>
        </w:rPr>
      </w:pPr>
    </w:p>
    <w:p w:rsidR="00554ED3" w:rsidRDefault="00554ED3" w:rsidP="00554ED3">
      <w:pPr>
        <w:widowControl w:val="0"/>
        <w:autoSpaceDE w:val="0"/>
        <w:autoSpaceDN w:val="0"/>
        <w:adjustRightInd w:val="0"/>
        <w:spacing w:after="0" w:line="240" w:lineRule="auto"/>
        <w:ind w:left="910" w:right="-130" w:hanging="1050"/>
        <w:jc w:val="both"/>
        <w:rPr>
          <w:rFonts w:ascii="Times New Roman" w:hAnsi="Times New Roman"/>
          <w:spacing w:val="-1"/>
          <w:sz w:val="24"/>
          <w:szCs w:val="24"/>
        </w:rPr>
      </w:pPr>
      <w:r w:rsidRPr="00C97FE1">
        <w:rPr>
          <w:rFonts w:ascii="Times New Roman" w:hAnsi="Times New Roman"/>
          <w:spacing w:val="-1"/>
          <w:sz w:val="24"/>
          <w:szCs w:val="24"/>
        </w:rPr>
        <w:t>Tabela 5- Taxa de deposição dos componentes corporais de frangas leves e semipesadas</w:t>
      </w:r>
    </w:p>
    <w:tbl>
      <w:tblPr>
        <w:tblW w:w="0" w:type="auto"/>
        <w:jc w:val="center"/>
        <w:tblInd w:w="-110" w:type="dxa"/>
        <w:tblLook w:val="01E0"/>
      </w:tblPr>
      <w:tblGrid>
        <w:gridCol w:w="707"/>
        <w:gridCol w:w="909"/>
        <w:gridCol w:w="918"/>
        <w:gridCol w:w="222"/>
        <w:gridCol w:w="858"/>
        <w:gridCol w:w="896"/>
        <w:gridCol w:w="222"/>
        <w:gridCol w:w="928"/>
        <w:gridCol w:w="928"/>
        <w:gridCol w:w="222"/>
        <w:gridCol w:w="834"/>
        <w:gridCol w:w="876"/>
      </w:tblGrid>
      <w:tr w:rsidR="00554ED3" w:rsidRPr="004A5175" w:rsidTr="00F21298">
        <w:trPr>
          <w:jc w:val="center"/>
        </w:trPr>
        <w:tc>
          <w:tcPr>
            <w:tcW w:w="707" w:type="dxa"/>
            <w:vMerge w:val="restart"/>
            <w:tcBorders>
              <w:top w:val="single" w:sz="4" w:space="0" w:color="auto"/>
            </w:tcBorders>
            <w:vAlign w:val="center"/>
          </w:tcPr>
          <w:p w:rsidR="00554ED3" w:rsidRDefault="00554ED3" w:rsidP="00F21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30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4A5175">
              <w:rPr>
                <w:rFonts w:ascii="Times New Roman" w:hAnsi="Times New Roman"/>
                <w:spacing w:val="-1"/>
                <w:sz w:val="24"/>
                <w:szCs w:val="24"/>
              </w:rPr>
              <w:t>Idade</w:t>
            </w:r>
          </w:p>
          <w:p w:rsidR="00554ED3" w:rsidRPr="004A5175" w:rsidRDefault="00554ED3" w:rsidP="00F21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30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4A517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(dias)</w:t>
            </w:r>
          </w:p>
        </w:tc>
        <w:tc>
          <w:tcPr>
            <w:tcW w:w="182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4ED3" w:rsidRPr="004A5175" w:rsidRDefault="00554ED3" w:rsidP="00F212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175">
              <w:rPr>
                <w:rFonts w:ascii="Times New Roman" w:hAnsi="Times New Roman"/>
                <w:sz w:val="24"/>
                <w:szCs w:val="24"/>
              </w:rPr>
              <w:t>Proteína (g/d)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554ED3" w:rsidRPr="004A5175" w:rsidRDefault="00554ED3" w:rsidP="00F212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4ED3" w:rsidRPr="004A5175" w:rsidRDefault="00554ED3" w:rsidP="00F212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175">
              <w:rPr>
                <w:rFonts w:ascii="Times New Roman" w:hAnsi="Times New Roman"/>
                <w:sz w:val="24"/>
                <w:szCs w:val="24"/>
              </w:rPr>
              <w:t>Gordura (g/d)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554ED3" w:rsidRPr="004A5175" w:rsidRDefault="00554ED3" w:rsidP="00F212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4ED3" w:rsidRPr="004A5175" w:rsidRDefault="00554ED3" w:rsidP="00F212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175">
              <w:rPr>
                <w:rFonts w:ascii="Times New Roman" w:hAnsi="Times New Roman"/>
                <w:sz w:val="24"/>
                <w:szCs w:val="24"/>
              </w:rPr>
              <w:t>Cinza (g/d)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554ED3" w:rsidRPr="004A5175" w:rsidRDefault="00554ED3" w:rsidP="00F212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4ED3" w:rsidRPr="004A5175" w:rsidRDefault="00554ED3" w:rsidP="00F212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175">
              <w:rPr>
                <w:rFonts w:ascii="Times New Roman" w:hAnsi="Times New Roman"/>
                <w:sz w:val="24"/>
                <w:szCs w:val="24"/>
              </w:rPr>
              <w:t>Água (g/d)</w:t>
            </w:r>
          </w:p>
        </w:tc>
      </w:tr>
      <w:tr w:rsidR="00554ED3" w:rsidRPr="004A5175" w:rsidTr="00F21298">
        <w:trPr>
          <w:jc w:val="center"/>
        </w:trPr>
        <w:tc>
          <w:tcPr>
            <w:tcW w:w="707" w:type="dxa"/>
            <w:vMerge/>
            <w:tcBorders>
              <w:bottom w:val="single" w:sz="4" w:space="0" w:color="auto"/>
            </w:tcBorders>
            <w:vAlign w:val="center"/>
          </w:tcPr>
          <w:p w:rsidR="00554ED3" w:rsidRPr="004A5175" w:rsidRDefault="00554ED3" w:rsidP="00F212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4ED3" w:rsidRPr="004A5175" w:rsidRDefault="00554ED3" w:rsidP="00F21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30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4A5175">
              <w:rPr>
                <w:rFonts w:ascii="Times New Roman" w:hAnsi="Times New Roman"/>
                <w:spacing w:val="-1"/>
                <w:sz w:val="24"/>
                <w:szCs w:val="24"/>
              </w:rPr>
              <w:t>Dekalb</w:t>
            </w:r>
          </w:p>
        </w:tc>
        <w:tc>
          <w:tcPr>
            <w:tcW w:w="9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4ED3" w:rsidRPr="004A5175" w:rsidRDefault="00554ED3" w:rsidP="00F21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30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4A5175">
              <w:rPr>
                <w:rFonts w:ascii="Times New Roman" w:hAnsi="Times New Roman"/>
                <w:spacing w:val="-1"/>
                <w:sz w:val="24"/>
                <w:szCs w:val="24"/>
              </w:rPr>
              <w:t>Bovans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554ED3" w:rsidRPr="004A5175" w:rsidRDefault="00554ED3" w:rsidP="00F212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4ED3" w:rsidRPr="004A5175" w:rsidRDefault="00554ED3" w:rsidP="00F21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30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4A5175">
              <w:rPr>
                <w:rFonts w:ascii="Times New Roman" w:hAnsi="Times New Roman"/>
                <w:spacing w:val="-1"/>
                <w:sz w:val="24"/>
                <w:szCs w:val="24"/>
              </w:rPr>
              <w:t>Dekalb</w:t>
            </w: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4ED3" w:rsidRPr="004A5175" w:rsidRDefault="00554ED3" w:rsidP="00F21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30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4A5175">
              <w:rPr>
                <w:rFonts w:ascii="Times New Roman" w:hAnsi="Times New Roman"/>
                <w:spacing w:val="-1"/>
                <w:sz w:val="24"/>
                <w:szCs w:val="24"/>
              </w:rPr>
              <w:t>Bovans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554ED3" w:rsidRPr="004A5175" w:rsidRDefault="00554ED3" w:rsidP="00F212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4ED3" w:rsidRPr="004A5175" w:rsidRDefault="00554ED3" w:rsidP="00F21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30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4A5175">
              <w:rPr>
                <w:rFonts w:ascii="Times New Roman" w:hAnsi="Times New Roman"/>
                <w:spacing w:val="-1"/>
                <w:sz w:val="24"/>
                <w:szCs w:val="24"/>
              </w:rPr>
              <w:t>Dekalb</w:t>
            </w:r>
          </w:p>
        </w:tc>
        <w:tc>
          <w:tcPr>
            <w:tcW w:w="9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4ED3" w:rsidRPr="004A5175" w:rsidRDefault="00554ED3" w:rsidP="00F21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30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4A5175">
              <w:rPr>
                <w:rFonts w:ascii="Times New Roman" w:hAnsi="Times New Roman"/>
                <w:spacing w:val="-1"/>
                <w:sz w:val="24"/>
                <w:szCs w:val="24"/>
              </w:rPr>
              <w:t>Bovans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554ED3" w:rsidRPr="004A5175" w:rsidRDefault="00554ED3" w:rsidP="00F212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4ED3" w:rsidRPr="004A5175" w:rsidRDefault="00554ED3" w:rsidP="00F21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30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4A5175">
              <w:rPr>
                <w:rFonts w:ascii="Times New Roman" w:hAnsi="Times New Roman"/>
                <w:spacing w:val="-1"/>
                <w:sz w:val="24"/>
                <w:szCs w:val="24"/>
              </w:rPr>
              <w:t>Dekalb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4ED3" w:rsidRPr="004A5175" w:rsidRDefault="00554ED3" w:rsidP="00F21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30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4A5175">
              <w:rPr>
                <w:rFonts w:ascii="Times New Roman" w:hAnsi="Times New Roman"/>
                <w:spacing w:val="-1"/>
                <w:sz w:val="24"/>
                <w:szCs w:val="24"/>
              </w:rPr>
              <w:t>Bovans</w:t>
            </w:r>
          </w:p>
        </w:tc>
      </w:tr>
      <w:tr w:rsidR="00554ED3" w:rsidRPr="004A5175" w:rsidTr="00F21298">
        <w:trPr>
          <w:jc w:val="center"/>
        </w:trPr>
        <w:tc>
          <w:tcPr>
            <w:tcW w:w="707" w:type="dxa"/>
            <w:tcBorders>
              <w:top w:val="single" w:sz="4" w:space="0" w:color="auto"/>
            </w:tcBorders>
            <w:vAlign w:val="bottom"/>
          </w:tcPr>
          <w:p w:rsidR="00554ED3" w:rsidRPr="004A5175" w:rsidRDefault="00554ED3" w:rsidP="00F212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</w:t>
            </w:r>
            <w:proofErr w:type="gramStart"/>
            <w:r w:rsidRPr="004A5175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909" w:type="dxa"/>
            <w:tcBorders>
              <w:top w:val="single" w:sz="4" w:space="0" w:color="auto"/>
            </w:tcBorders>
            <w:vAlign w:val="center"/>
          </w:tcPr>
          <w:p w:rsidR="00554ED3" w:rsidRPr="004A5175" w:rsidRDefault="00554ED3" w:rsidP="00F212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175">
              <w:rPr>
                <w:rFonts w:ascii="Times New Roman" w:hAnsi="Times New Roman"/>
                <w:sz w:val="24"/>
                <w:szCs w:val="24"/>
              </w:rPr>
              <w:t>0,480</w:t>
            </w:r>
          </w:p>
        </w:tc>
        <w:tc>
          <w:tcPr>
            <w:tcW w:w="918" w:type="dxa"/>
            <w:tcBorders>
              <w:top w:val="single" w:sz="4" w:space="0" w:color="auto"/>
            </w:tcBorders>
            <w:vAlign w:val="center"/>
          </w:tcPr>
          <w:p w:rsidR="00554ED3" w:rsidRPr="004A5175" w:rsidRDefault="00554ED3" w:rsidP="00F212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175">
              <w:rPr>
                <w:rFonts w:ascii="Times New Roman" w:hAnsi="Times New Roman"/>
                <w:sz w:val="24"/>
                <w:szCs w:val="24"/>
              </w:rPr>
              <w:t>0,671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554ED3" w:rsidRPr="004A5175" w:rsidRDefault="00554ED3" w:rsidP="00F212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4" w:space="0" w:color="auto"/>
            </w:tcBorders>
            <w:vAlign w:val="center"/>
          </w:tcPr>
          <w:p w:rsidR="00554ED3" w:rsidRPr="004A5175" w:rsidRDefault="00554ED3" w:rsidP="00F212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175">
              <w:rPr>
                <w:rFonts w:ascii="Times New Roman" w:hAnsi="Times New Roman"/>
                <w:sz w:val="24"/>
                <w:szCs w:val="24"/>
              </w:rPr>
              <w:t>0,205</w:t>
            </w:r>
          </w:p>
        </w:tc>
        <w:tc>
          <w:tcPr>
            <w:tcW w:w="896" w:type="dxa"/>
            <w:tcBorders>
              <w:top w:val="single" w:sz="4" w:space="0" w:color="auto"/>
            </w:tcBorders>
            <w:vAlign w:val="center"/>
          </w:tcPr>
          <w:p w:rsidR="00554ED3" w:rsidRPr="004A5175" w:rsidRDefault="00554ED3" w:rsidP="00F212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175">
              <w:rPr>
                <w:rFonts w:ascii="Times New Roman" w:hAnsi="Times New Roman"/>
                <w:sz w:val="24"/>
                <w:szCs w:val="24"/>
              </w:rPr>
              <w:t>0,281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554ED3" w:rsidRPr="004A5175" w:rsidRDefault="00554ED3" w:rsidP="00F212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auto"/>
            </w:tcBorders>
            <w:vAlign w:val="center"/>
          </w:tcPr>
          <w:p w:rsidR="00554ED3" w:rsidRPr="004A5175" w:rsidRDefault="00554ED3" w:rsidP="00F212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175">
              <w:rPr>
                <w:rFonts w:ascii="Times New Roman" w:hAnsi="Times New Roman"/>
                <w:sz w:val="24"/>
                <w:szCs w:val="24"/>
              </w:rPr>
              <w:t>0,098</w:t>
            </w:r>
          </w:p>
        </w:tc>
        <w:tc>
          <w:tcPr>
            <w:tcW w:w="928" w:type="dxa"/>
            <w:tcBorders>
              <w:top w:val="single" w:sz="4" w:space="0" w:color="auto"/>
            </w:tcBorders>
            <w:vAlign w:val="center"/>
          </w:tcPr>
          <w:p w:rsidR="00554ED3" w:rsidRPr="004A5175" w:rsidRDefault="00554ED3" w:rsidP="00F212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175">
              <w:rPr>
                <w:rFonts w:ascii="Times New Roman" w:hAnsi="Times New Roman"/>
                <w:sz w:val="24"/>
                <w:szCs w:val="24"/>
              </w:rPr>
              <w:t>0,161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554ED3" w:rsidRPr="004A5175" w:rsidRDefault="00554ED3" w:rsidP="00F212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sz="4" w:space="0" w:color="auto"/>
            </w:tcBorders>
            <w:vAlign w:val="center"/>
          </w:tcPr>
          <w:p w:rsidR="00554ED3" w:rsidRPr="004A5175" w:rsidRDefault="00554ED3" w:rsidP="00F212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175">
              <w:rPr>
                <w:rFonts w:ascii="Times New Roman" w:hAnsi="Times New Roman"/>
                <w:sz w:val="24"/>
                <w:szCs w:val="24"/>
              </w:rPr>
              <w:t>3,540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554ED3" w:rsidRPr="004A5175" w:rsidRDefault="00554ED3" w:rsidP="00F212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175">
              <w:rPr>
                <w:rFonts w:ascii="Times New Roman" w:hAnsi="Times New Roman"/>
                <w:sz w:val="24"/>
                <w:szCs w:val="24"/>
              </w:rPr>
              <w:t>3,835</w:t>
            </w:r>
          </w:p>
        </w:tc>
      </w:tr>
      <w:tr w:rsidR="00554ED3" w:rsidRPr="004A5175" w:rsidTr="00F21298">
        <w:trPr>
          <w:jc w:val="center"/>
        </w:trPr>
        <w:tc>
          <w:tcPr>
            <w:tcW w:w="707" w:type="dxa"/>
            <w:vAlign w:val="bottom"/>
          </w:tcPr>
          <w:p w:rsidR="00554ED3" w:rsidRPr="004A5175" w:rsidRDefault="00554ED3" w:rsidP="00F212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gramStart"/>
            <w:r w:rsidRPr="004A5175">
              <w:rPr>
                <w:rFonts w:ascii="Times New Roman" w:hAnsi="Times New Roman"/>
                <w:sz w:val="24"/>
                <w:szCs w:val="24"/>
              </w:rPr>
              <w:t>7</w:t>
            </w:r>
            <w:proofErr w:type="gramEnd"/>
          </w:p>
        </w:tc>
        <w:tc>
          <w:tcPr>
            <w:tcW w:w="909" w:type="dxa"/>
            <w:vAlign w:val="center"/>
          </w:tcPr>
          <w:p w:rsidR="00554ED3" w:rsidRPr="004A5175" w:rsidRDefault="00554ED3" w:rsidP="00F212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175">
              <w:rPr>
                <w:rFonts w:ascii="Times New Roman" w:hAnsi="Times New Roman"/>
                <w:sz w:val="24"/>
                <w:szCs w:val="24"/>
              </w:rPr>
              <w:t>0,729</w:t>
            </w:r>
          </w:p>
        </w:tc>
        <w:tc>
          <w:tcPr>
            <w:tcW w:w="918" w:type="dxa"/>
            <w:vAlign w:val="center"/>
          </w:tcPr>
          <w:p w:rsidR="00554ED3" w:rsidRPr="004A5175" w:rsidRDefault="00554ED3" w:rsidP="00F212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175">
              <w:rPr>
                <w:rFonts w:ascii="Times New Roman" w:hAnsi="Times New Roman"/>
                <w:sz w:val="24"/>
                <w:szCs w:val="24"/>
              </w:rPr>
              <w:t>0,924</w:t>
            </w:r>
          </w:p>
        </w:tc>
        <w:tc>
          <w:tcPr>
            <w:tcW w:w="0" w:type="auto"/>
            <w:vAlign w:val="center"/>
          </w:tcPr>
          <w:p w:rsidR="00554ED3" w:rsidRPr="004A5175" w:rsidRDefault="00554ED3" w:rsidP="00F212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vAlign w:val="center"/>
          </w:tcPr>
          <w:p w:rsidR="00554ED3" w:rsidRPr="004A5175" w:rsidRDefault="00554ED3" w:rsidP="00F212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175">
              <w:rPr>
                <w:rFonts w:ascii="Times New Roman" w:hAnsi="Times New Roman"/>
                <w:sz w:val="24"/>
                <w:szCs w:val="24"/>
              </w:rPr>
              <w:t>0,268</w:t>
            </w:r>
          </w:p>
        </w:tc>
        <w:tc>
          <w:tcPr>
            <w:tcW w:w="896" w:type="dxa"/>
            <w:vAlign w:val="center"/>
          </w:tcPr>
          <w:p w:rsidR="00554ED3" w:rsidRPr="004A5175" w:rsidRDefault="00554ED3" w:rsidP="00F212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175">
              <w:rPr>
                <w:rFonts w:ascii="Times New Roman" w:hAnsi="Times New Roman"/>
                <w:sz w:val="24"/>
                <w:szCs w:val="24"/>
              </w:rPr>
              <w:t>0,349</w:t>
            </w:r>
          </w:p>
        </w:tc>
        <w:tc>
          <w:tcPr>
            <w:tcW w:w="0" w:type="auto"/>
            <w:vAlign w:val="center"/>
          </w:tcPr>
          <w:p w:rsidR="00554ED3" w:rsidRPr="004A5175" w:rsidRDefault="00554ED3" w:rsidP="00F212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8" w:type="dxa"/>
            <w:vAlign w:val="center"/>
          </w:tcPr>
          <w:p w:rsidR="00554ED3" w:rsidRPr="004A5175" w:rsidRDefault="00554ED3" w:rsidP="00F212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175">
              <w:rPr>
                <w:rFonts w:ascii="Times New Roman" w:hAnsi="Times New Roman"/>
                <w:sz w:val="24"/>
                <w:szCs w:val="24"/>
              </w:rPr>
              <w:t>0,174</w:t>
            </w:r>
          </w:p>
        </w:tc>
        <w:tc>
          <w:tcPr>
            <w:tcW w:w="928" w:type="dxa"/>
            <w:vAlign w:val="center"/>
          </w:tcPr>
          <w:p w:rsidR="00554ED3" w:rsidRPr="004A5175" w:rsidRDefault="00554ED3" w:rsidP="00F212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175">
              <w:rPr>
                <w:rFonts w:ascii="Times New Roman" w:hAnsi="Times New Roman"/>
                <w:sz w:val="24"/>
                <w:szCs w:val="24"/>
              </w:rPr>
              <w:t>0,247</w:t>
            </w:r>
          </w:p>
        </w:tc>
        <w:tc>
          <w:tcPr>
            <w:tcW w:w="0" w:type="auto"/>
            <w:vAlign w:val="center"/>
          </w:tcPr>
          <w:p w:rsidR="00554ED3" w:rsidRPr="004A5175" w:rsidRDefault="00554ED3" w:rsidP="00F212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4" w:type="dxa"/>
            <w:vAlign w:val="center"/>
          </w:tcPr>
          <w:p w:rsidR="00554ED3" w:rsidRPr="004A5175" w:rsidRDefault="00554ED3" w:rsidP="00F212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175">
              <w:rPr>
                <w:rFonts w:ascii="Times New Roman" w:hAnsi="Times New Roman"/>
                <w:sz w:val="24"/>
                <w:szCs w:val="24"/>
              </w:rPr>
              <w:t>4,742</w:t>
            </w:r>
          </w:p>
        </w:tc>
        <w:tc>
          <w:tcPr>
            <w:tcW w:w="0" w:type="auto"/>
            <w:vAlign w:val="center"/>
          </w:tcPr>
          <w:p w:rsidR="00554ED3" w:rsidRPr="004A5175" w:rsidRDefault="00554ED3" w:rsidP="00F212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175">
              <w:rPr>
                <w:rFonts w:ascii="Times New Roman" w:hAnsi="Times New Roman"/>
                <w:sz w:val="24"/>
                <w:szCs w:val="24"/>
              </w:rPr>
              <w:t>5,489</w:t>
            </w:r>
          </w:p>
        </w:tc>
      </w:tr>
      <w:tr w:rsidR="00554ED3" w:rsidRPr="004A5175" w:rsidTr="00F21298">
        <w:trPr>
          <w:jc w:val="center"/>
        </w:trPr>
        <w:tc>
          <w:tcPr>
            <w:tcW w:w="707" w:type="dxa"/>
            <w:vAlign w:val="bottom"/>
          </w:tcPr>
          <w:p w:rsidR="00554ED3" w:rsidRPr="004A5175" w:rsidRDefault="00554ED3" w:rsidP="00F212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A5175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909" w:type="dxa"/>
            <w:vAlign w:val="center"/>
          </w:tcPr>
          <w:p w:rsidR="00554ED3" w:rsidRPr="004A5175" w:rsidRDefault="00554ED3" w:rsidP="00F212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175">
              <w:rPr>
                <w:rFonts w:ascii="Times New Roman" w:hAnsi="Times New Roman"/>
                <w:sz w:val="24"/>
                <w:szCs w:val="24"/>
              </w:rPr>
              <w:t>1,067</w:t>
            </w:r>
          </w:p>
        </w:tc>
        <w:tc>
          <w:tcPr>
            <w:tcW w:w="918" w:type="dxa"/>
            <w:vAlign w:val="center"/>
          </w:tcPr>
          <w:p w:rsidR="00554ED3" w:rsidRPr="004A5175" w:rsidRDefault="00554ED3" w:rsidP="00F212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175">
              <w:rPr>
                <w:rFonts w:ascii="Times New Roman" w:hAnsi="Times New Roman"/>
                <w:sz w:val="24"/>
                <w:szCs w:val="24"/>
              </w:rPr>
              <w:t>1,256</w:t>
            </w:r>
          </w:p>
        </w:tc>
        <w:tc>
          <w:tcPr>
            <w:tcW w:w="0" w:type="auto"/>
            <w:vAlign w:val="center"/>
          </w:tcPr>
          <w:p w:rsidR="00554ED3" w:rsidRPr="004A5175" w:rsidRDefault="00554ED3" w:rsidP="00F212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vAlign w:val="center"/>
          </w:tcPr>
          <w:p w:rsidR="00554ED3" w:rsidRPr="004A5175" w:rsidRDefault="00554ED3" w:rsidP="00F212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175">
              <w:rPr>
                <w:rFonts w:ascii="Times New Roman" w:hAnsi="Times New Roman"/>
                <w:sz w:val="24"/>
                <w:szCs w:val="24"/>
              </w:rPr>
              <w:t>0,359</w:t>
            </w:r>
          </w:p>
        </w:tc>
        <w:tc>
          <w:tcPr>
            <w:tcW w:w="896" w:type="dxa"/>
            <w:vAlign w:val="center"/>
          </w:tcPr>
          <w:p w:rsidR="00554ED3" w:rsidRPr="004A5175" w:rsidRDefault="00554ED3" w:rsidP="00F212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175">
              <w:rPr>
                <w:rFonts w:ascii="Times New Roman" w:hAnsi="Times New Roman"/>
                <w:sz w:val="24"/>
                <w:szCs w:val="24"/>
              </w:rPr>
              <w:t>0,444</w:t>
            </w:r>
          </w:p>
        </w:tc>
        <w:tc>
          <w:tcPr>
            <w:tcW w:w="0" w:type="auto"/>
            <w:vAlign w:val="center"/>
          </w:tcPr>
          <w:p w:rsidR="00554ED3" w:rsidRPr="004A5175" w:rsidRDefault="00554ED3" w:rsidP="00F212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8" w:type="dxa"/>
            <w:vAlign w:val="center"/>
          </w:tcPr>
          <w:p w:rsidR="00554ED3" w:rsidRPr="004A5175" w:rsidRDefault="00554ED3" w:rsidP="00F212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175">
              <w:rPr>
                <w:rFonts w:ascii="Times New Roman" w:hAnsi="Times New Roman"/>
                <w:sz w:val="24"/>
                <w:szCs w:val="24"/>
              </w:rPr>
              <w:t>0,280</w:t>
            </w:r>
          </w:p>
        </w:tc>
        <w:tc>
          <w:tcPr>
            <w:tcW w:w="928" w:type="dxa"/>
            <w:vAlign w:val="center"/>
          </w:tcPr>
          <w:p w:rsidR="00554ED3" w:rsidRPr="004A5175" w:rsidRDefault="00554ED3" w:rsidP="00F212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175">
              <w:rPr>
                <w:rFonts w:ascii="Times New Roman" w:hAnsi="Times New Roman"/>
                <w:sz w:val="24"/>
                <w:szCs w:val="24"/>
              </w:rPr>
              <w:t>0,355</w:t>
            </w:r>
          </w:p>
        </w:tc>
        <w:tc>
          <w:tcPr>
            <w:tcW w:w="0" w:type="auto"/>
            <w:vAlign w:val="center"/>
          </w:tcPr>
          <w:p w:rsidR="00554ED3" w:rsidRPr="004A5175" w:rsidRDefault="00554ED3" w:rsidP="00F212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4" w:type="dxa"/>
            <w:vAlign w:val="center"/>
          </w:tcPr>
          <w:p w:rsidR="00554ED3" w:rsidRPr="004A5175" w:rsidRDefault="00554ED3" w:rsidP="00F212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175">
              <w:rPr>
                <w:rFonts w:ascii="Times New Roman" w:hAnsi="Times New Roman"/>
                <w:sz w:val="24"/>
                <w:szCs w:val="24"/>
              </w:rPr>
              <w:t>6,164</w:t>
            </w:r>
          </w:p>
        </w:tc>
        <w:tc>
          <w:tcPr>
            <w:tcW w:w="0" w:type="auto"/>
            <w:vAlign w:val="center"/>
          </w:tcPr>
          <w:p w:rsidR="00554ED3" w:rsidRPr="004A5175" w:rsidRDefault="00554ED3" w:rsidP="00F212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175">
              <w:rPr>
                <w:rFonts w:ascii="Times New Roman" w:hAnsi="Times New Roman"/>
                <w:sz w:val="24"/>
                <w:szCs w:val="24"/>
              </w:rPr>
              <w:t>7,515</w:t>
            </w:r>
          </w:p>
        </w:tc>
      </w:tr>
      <w:tr w:rsidR="00554ED3" w:rsidRPr="004A5175" w:rsidTr="00F21298">
        <w:trPr>
          <w:jc w:val="center"/>
        </w:trPr>
        <w:tc>
          <w:tcPr>
            <w:tcW w:w="707" w:type="dxa"/>
            <w:vAlign w:val="bottom"/>
          </w:tcPr>
          <w:p w:rsidR="00554ED3" w:rsidRPr="004A5175" w:rsidRDefault="00554ED3" w:rsidP="00F212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A5175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909" w:type="dxa"/>
            <w:vAlign w:val="center"/>
          </w:tcPr>
          <w:p w:rsidR="00554ED3" w:rsidRPr="004A5175" w:rsidRDefault="00554ED3" w:rsidP="00F212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175">
              <w:rPr>
                <w:rFonts w:ascii="Times New Roman" w:hAnsi="Times New Roman"/>
                <w:sz w:val="24"/>
                <w:szCs w:val="24"/>
              </w:rPr>
              <w:t>1,417</w:t>
            </w:r>
          </w:p>
        </w:tc>
        <w:tc>
          <w:tcPr>
            <w:tcW w:w="918" w:type="dxa"/>
            <w:vAlign w:val="center"/>
          </w:tcPr>
          <w:p w:rsidR="00554ED3" w:rsidRPr="004A5175" w:rsidRDefault="00554ED3" w:rsidP="00F212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175">
              <w:rPr>
                <w:rFonts w:ascii="Times New Roman" w:hAnsi="Times New Roman"/>
                <w:sz w:val="24"/>
                <w:szCs w:val="24"/>
              </w:rPr>
              <w:t>1,602</w:t>
            </w:r>
          </w:p>
        </w:tc>
        <w:tc>
          <w:tcPr>
            <w:tcW w:w="0" w:type="auto"/>
            <w:vAlign w:val="center"/>
          </w:tcPr>
          <w:p w:rsidR="00554ED3" w:rsidRPr="004A5175" w:rsidRDefault="00554ED3" w:rsidP="00F212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vAlign w:val="center"/>
          </w:tcPr>
          <w:p w:rsidR="00554ED3" w:rsidRPr="004A5175" w:rsidRDefault="00554ED3" w:rsidP="00F212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175">
              <w:rPr>
                <w:rFonts w:ascii="Times New Roman" w:hAnsi="Times New Roman"/>
                <w:sz w:val="24"/>
                <w:szCs w:val="24"/>
              </w:rPr>
              <w:t>0,467</w:t>
            </w:r>
          </w:p>
        </w:tc>
        <w:tc>
          <w:tcPr>
            <w:tcW w:w="896" w:type="dxa"/>
            <w:vAlign w:val="center"/>
          </w:tcPr>
          <w:p w:rsidR="00554ED3" w:rsidRPr="004A5175" w:rsidRDefault="00554ED3" w:rsidP="00F212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175">
              <w:rPr>
                <w:rFonts w:ascii="Times New Roman" w:hAnsi="Times New Roman"/>
                <w:sz w:val="24"/>
                <w:szCs w:val="24"/>
              </w:rPr>
              <w:t>0,556</w:t>
            </w:r>
          </w:p>
        </w:tc>
        <w:tc>
          <w:tcPr>
            <w:tcW w:w="0" w:type="auto"/>
            <w:vAlign w:val="center"/>
          </w:tcPr>
          <w:p w:rsidR="00554ED3" w:rsidRPr="004A5175" w:rsidRDefault="00554ED3" w:rsidP="00F212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8" w:type="dxa"/>
            <w:vAlign w:val="center"/>
          </w:tcPr>
          <w:p w:rsidR="00554ED3" w:rsidRPr="004A5175" w:rsidRDefault="00554ED3" w:rsidP="00F212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175">
              <w:rPr>
                <w:rFonts w:ascii="Times New Roman" w:hAnsi="Times New Roman"/>
                <w:sz w:val="24"/>
                <w:szCs w:val="24"/>
              </w:rPr>
              <w:t>0,386</w:t>
            </w:r>
          </w:p>
        </w:tc>
        <w:tc>
          <w:tcPr>
            <w:tcW w:w="928" w:type="dxa"/>
            <w:vAlign w:val="center"/>
          </w:tcPr>
          <w:p w:rsidR="00554ED3" w:rsidRPr="004A5175" w:rsidRDefault="00554ED3" w:rsidP="00F212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175">
              <w:rPr>
                <w:rFonts w:ascii="Times New Roman" w:hAnsi="Times New Roman"/>
                <w:sz w:val="24"/>
                <w:szCs w:val="24"/>
              </w:rPr>
              <w:t>0,457</w:t>
            </w:r>
          </w:p>
        </w:tc>
        <w:tc>
          <w:tcPr>
            <w:tcW w:w="0" w:type="auto"/>
            <w:vAlign w:val="center"/>
          </w:tcPr>
          <w:p w:rsidR="00554ED3" w:rsidRPr="004A5175" w:rsidRDefault="00554ED3" w:rsidP="00F212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4" w:type="dxa"/>
            <w:vAlign w:val="center"/>
          </w:tcPr>
          <w:p w:rsidR="00554ED3" w:rsidRPr="004A5175" w:rsidRDefault="00554ED3" w:rsidP="00F212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175">
              <w:rPr>
                <w:rFonts w:ascii="Times New Roman" w:hAnsi="Times New Roman"/>
                <w:sz w:val="24"/>
                <w:szCs w:val="24"/>
              </w:rPr>
              <w:t>7,458</w:t>
            </w:r>
          </w:p>
        </w:tc>
        <w:tc>
          <w:tcPr>
            <w:tcW w:w="0" w:type="auto"/>
            <w:vAlign w:val="center"/>
          </w:tcPr>
          <w:p w:rsidR="00554ED3" w:rsidRPr="004A5175" w:rsidRDefault="00554ED3" w:rsidP="00F212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175">
              <w:rPr>
                <w:rFonts w:ascii="Times New Roman" w:hAnsi="Times New Roman"/>
                <w:sz w:val="24"/>
                <w:szCs w:val="24"/>
              </w:rPr>
              <w:t>9,375</w:t>
            </w:r>
          </w:p>
        </w:tc>
      </w:tr>
      <w:tr w:rsidR="00554ED3" w:rsidRPr="004A5175" w:rsidTr="00F21298">
        <w:trPr>
          <w:jc w:val="center"/>
        </w:trPr>
        <w:tc>
          <w:tcPr>
            <w:tcW w:w="707" w:type="dxa"/>
            <w:vAlign w:val="bottom"/>
          </w:tcPr>
          <w:p w:rsidR="00554ED3" w:rsidRPr="004A5175" w:rsidRDefault="00554ED3" w:rsidP="00F212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A5175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909" w:type="dxa"/>
            <w:vAlign w:val="center"/>
          </w:tcPr>
          <w:p w:rsidR="00554ED3" w:rsidRPr="004A5175" w:rsidRDefault="00554ED3" w:rsidP="00F212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175">
              <w:rPr>
                <w:rFonts w:ascii="Times New Roman" w:hAnsi="Times New Roman"/>
                <w:sz w:val="24"/>
                <w:szCs w:val="24"/>
              </w:rPr>
              <w:t>1,739</w:t>
            </w:r>
          </w:p>
        </w:tc>
        <w:tc>
          <w:tcPr>
            <w:tcW w:w="918" w:type="dxa"/>
            <w:vAlign w:val="center"/>
          </w:tcPr>
          <w:p w:rsidR="00554ED3" w:rsidRPr="004A5175" w:rsidRDefault="00554ED3" w:rsidP="00F212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175">
              <w:rPr>
                <w:rFonts w:ascii="Times New Roman" w:hAnsi="Times New Roman"/>
                <w:sz w:val="24"/>
                <w:szCs w:val="24"/>
              </w:rPr>
              <w:t>1,936</w:t>
            </w:r>
          </w:p>
        </w:tc>
        <w:tc>
          <w:tcPr>
            <w:tcW w:w="0" w:type="auto"/>
            <w:vAlign w:val="center"/>
          </w:tcPr>
          <w:p w:rsidR="00554ED3" w:rsidRPr="004A5175" w:rsidRDefault="00554ED3" w:rsidP="00F212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vAlign w:val="center"/>
          </w:tcPr>
          <w:p w:rsidR="00554ED3" w:rsidRPr="004A5175" w:rsidRDefault="00554ED3" w:rsidP="00F212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175">
              <w:rPr>
                <w:rFonts w:ascii="Times New Roman" w:hAnsi="Times New Roman"/>
                <w:sz w:val="24"/>
                <w:szCs w:val="24"/>
              </w:rPr>
              <w:t>0,594</w:t>
            </w:r>
          </w:p>
        </w:tc>
        <w:tc>
          <w:tcPr>
            <w:tcW w:w="896" w:type="dxa"/>
            <w:vAlign w:val="center"/>
          </w:tcPr>
          <w:p w:rsidR="00554ED3" w:rsidRPr="004A5175" w:rsidRDefault="00554ED3" w:rsidP="00F212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175">
              <w:rPr>
                <w:rFonts w:ascii="Times New Roman" w:hAnsi="Times New Roman"/>
                <w:sz w:val="24"/>
                <w:szCs w:val="24"/>
              </w:rPr>
              <w:t>0,688</w:t>
            </w:r>
          </w:p>
        </w:tc>
        <w:tc>
          <w:tcPr>
            <w:tcW w:w="0" w:type="auto"/>
            <w:vAlign w:val="center"/>
          </w:tcPr>
          <w:p w:rsidR="00554ED3" w:rsidRPr="004A5175" w:rsidRDefault="00554ED3" w:rsidP="00F212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8" w:type="dxa"/>
            <w:vAlign w:val="center"/>
          </w:tcPr>
          <w:p w:rsidR="00554ED3" w:rsidRPr="004A5175" w:rsidRDefault="00554ED3" w:rsidP="00F212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175">
              <w:rPr>
                <w:rFonts w:ascii="Times New Roman" w:hAnsi="Times New Roman"/>
                <w:sz w:val="24"/>
                <w:szCs w:val="24"/>
              </w:rPr>
              <w:t>0,468</w:t>
            </w:r>
          </w:p>
        </w:tc>
        <w:tc>
          <w:tcPr>
            <w:tcW w:w="928" w:type="dxa"/>
            <w:vAlign w:val="center"/>
          </w:tcPr>
          <w:p w:rsidR="00554ED3" w:rsidRPr="004A5175" w:rsidRDefault="00554ED3" w:rsidP="00F212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175">
              <w:rPr>
                <w:rFonts w:ascii="Times New Roman" w:hAnsi="Times New Roman"/>
                <w:sz w:val="24"/>
                <w:szCs w:val="24"/>
              </w:rPr>
              <w:t>0,535</w:t>
            </w:r>
          </w:p>
        </w:tc>
        <w:tc>
          <w:tcPr>
            <w:tcW w:w="0" w:type="auto"/>
            <w:vAlign w:val="center"/>
          </w:tcPr>
          <w:p w:rsidR="00554ED3" w:rsidRPr="004A5175" w:rsidRDefault="00554ED3" w:rsidP="00F212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4" w:type="dxa"/>
            <w:vAlign w:val="center"/>
          </w:tcPr>
          <w:p w:rsidR="00554ED3" w:rsidRPr="004A5175" w:rsidRDefault="00554ED3" w:rsidP="00F212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175">
              <w:rPr>
                <w:rFonts w:ascii="Times New Roman" w:hAnsi="Times New Roman"/>
                <w:sz w:val="24"/>
                <w:szCs w:val="24"/>
              </w:rPr>
              <w:t>8,498</w:t>
            </w:r>
          </w:p>
        </w:tc>
        <w:tc>
          <w:tcPr>
            <w:tcW w:w="0" w:type="auto"/>
            <w:vAlign w:val="center"/>
          </w:tcPr>
          <w:p w:rsidR="00554ED3" w:rsidRPr="004A5175" w:rsidRDefault="00554ED3" w:rsidP="00F212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175">
              <w:rPr>
                <w:rFonts w:ascii="Times New Roman" w:hAnsi="Times New Roman"/>
                <w:sz w:val="24"/>
                <w:szCs w:val="24"/>
              </w:rPr>
              <w:t>10,839</w:t>
            </w:r>
          </w:p>
        </w:tc>
      </w:tr>
      <w:tr w:rsidR="00554ED3" w:rsidRPr="004A5175" w:rsidTr="00F21298">
        <w:trPr>
          <w:jc w:val="center"/>
        </w:trPr>
        <w:tc>
          <w:tcPr>
            <w:tcW w:w="707" w:type="dxa"/>
            <w:vAlign w:val="bottom"/>
          </w:tcPr>
          <w:p w:rsidR="00554ED3" w:rsidRPr="004A5175" w:rsidRDefault="00554ED3" w:rsidP="00F212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A5175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909" w:type="dxa"/>
            <w:vAlign w:val="center"/>
          </w:tcPr>
          <w:p w:rsidR="00554ED3" w:rsidRPr="004A5175" w:rsidRDefault="00554ED3" w:rsidP="00F212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175">
              <w:rPr>
                <w:rFonts w:ascii="Times New Roman" w:hAnsi="Times New Roman"/>
                <w:sz w:val="24"/>
                <w:szCs w:val="24"/>
              </w:rPr>
              <w:t>1,996</w:t>
            </w:r>
          </w:p>
        </w:tc>
        <w:tc>
          <w:tcPr>
            <w:tcW w:w="918" w:type="dxa"/>
            <w:vAlign w:val="center"/>
          </w:tcPr>
          <w:p w:rsidR="00554ED3" w:rsidRPr="004A5175" w:rsidRDefault="00554ED3" w:rsidP="00F212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175">
              <w:rPr>
                <w:rFonts w:ascii="Times New Roman" w:hAnsi="Times New Roman"/>
                <w:sz w:val="24"/>
                <w:szCs w:val="24"/>
              </w:rPr>
              <w:t>2,234</w:t>
            </w:r>
          </w:p>
        </w:tc>
        <w:tc>
          <w:tcPr>
            <w:tcW w:w="0" w:type="auto"/>
            <w:vAlign w:val="center"/>
          </w:tcPr>
          <w:p w:rsidR="00554ED3" w:rsidRPr="004A5175" w:rsidRDefault="00554ED3" w:rsidP="00F212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vAlign w:val="center"/>
          </w:tcPr>
          <w:p w:rsidR="00554ED3" w:rsidRPr="004A5175" w:rsidRDefault="00554ED3" w:rsidP="00F212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175">
              <w:rPr>
                <w:rFonts w:ascii="Times New Roman" w:hAnsi="Times New Roman"/>
                <w:sz w:val="24"/>
                <w:szCs w:val="24"/>
              </w:rPr>
              <w:t>0,738</w:t>
            </w:r>
          </w:p>
        </w:tc>
        <w:tc>
          <w:tcPr>
            <w:tcW w:w="896" w:type="dxa"/>
            <w:vAlign w:val="center"/>
          </w:tcPr>
          <w:p w:rsidR="00554ED3" w:rsidRPr="004A5175" w:rsidRDefault="00554ED3" w:rsidP="00F212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175">
              <w:rPr>
                <w:rFonts w:ascii="Times New Roman" w:hAnsi="Times New Roman"/>
                <w:sz w:val="24"/>
                <w:szCs w:val="24"/>
              </w:rPr>
              <w:t>0,839</w:t>
            </w:r>
          </w:p>
        </w:tc>
        <w:tc>
          <w:tcPr>
            <w:tcW w:w="0" w:type="auto"/>
            <w:vAlign w:val="center"/>
          </w:tcPr>
          <w:p w:rsidR="00554ED3" w:rsidRPr="004A5175" w:rsidRDefault="00554ED3" w:rsidP="00F212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8" w:type="dxa"/>
            <w:vAlign w:val="center"/>
          </w:tcPr>
          <w:p w:rsidR="00554ED3" w:rsidRPr="004A5175" w:rsidRDefault="00554ED3" w:rsidP="00F212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175">
              <w:rPr>
                <w:rFonts w:ascii="Times New Roman" w:hAnsi="Times New Roman"/>
                <w:sz w:val="24"/>
                <w:szCs w:val="24"/>
              </w:rPr>
              <w:t>0,516</w:t>
            </w:r>
          </w:p>
        </w:tc>
        <w:tc>
          <w:tcPr>
            <w:tcW w:w="928" w:type="dxa"/>
            <w:vAlign w:val="center"/>
          </w:tcPr>
          <w:p w:rsidR="00554ED3" w:rsidRPr="004A5175" w:rsidRDefault="00554ED3" w:rsidP="00F212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175">
              <w:rPr>
                <w:rFonts w:ascii="Times New Roman" w:hAnsi="Times New Roman"/>
                <w:sz w:val="24"/>
                <w:szCs w:val="24"/>
              </w:rPr>
              <w:t>0,582</w:t>
            </w:r>
          </w:p>
        </w:tc>
        <w:tc>
          <w:tcPr>
            <w:tcW w:w="0" w:type="auto"/>
            <w:vAlign w:val="center"/>
          </w:tcPr>
          <w:p w:rsidR="00554ED3" w:rsidRPr="004A5175" w:rsidRDefault="00554ED3" w:rsidP="00F212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4" w:type="dxa"/>
            <w:vAlign w:val="center"/>
          </w:tcPr>
          <w:p w:rsidR="00554ED3" w:rsidRPr="004A5175" w:rsidRDefault="00554ED3" w:rsidP="00F212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175">
              <w:rPr>
                <w:rFonts w:ascii="Times New Roman" w:hAnsi="Times New Roman"/>
                <w:sz w:val="24"/>
                <w:szCs w:val="24"/>
              </w:rPr>
              <w:t>9,208</w:t>
            </w:r>
          </w:p>
        </w:tc>
        <w:tc>
          <w:tcPr>
            <w:tcW w:w="0" w:type="auto"/>
            <w:vAlign w:val="center"/>
          </w:tcPr>
          <w:p w:rsidR="00554ED3" w:rsidRPr="004A5175" w:rsidRDefault="00554ED3" w:rsidP="00F212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175">
              <w:rPr>
                <w:rFonts w:ascii="Times New Roman" w:hAnsi="Times New Roman"/>
                <w:sz w:val="24"/>
                <w:szCs w:val="24"/>
              </w:rPr>
              <w:t>11,774</w:t>
            </w:r>
          </w:p>
        </w:tc>
      </w:tr>
      <w:tr w:rsidR="00554ED3" w:rsidRPr="004A5175" w:rsidTr="00F21298">
        <w:trPr>
          <w:jc w:val="center"/>
        </w:trPr>
        <w:tc>
          <w:tcPr>
            <w:tcW w:w="707" w:type="dxa"/>
            <w:vAlign w:val="bottom"/>
          </w:tcPr>
          <w:p w:rsidR="00554ED3" w:rsidRPr="004A5175" w:rsidRDefault="00554ED3" w:rsidP="00F212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A5175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909" w:type="dxa"/>
            <w:vAlign w:val="center"/>
          </w:tcPr>
          <w:p w:rsidR="00554ED3" w:rsidRPr="004A5175" w:rsidRDefault="00554ED3" w:rsidP="00F212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175">
              <w:rPr>
                <w:rFonts w:ascii="Times New Roman" w:hAnsi="Times New Roman"/>
                <w:sz w:val="24"/>
                <w:szCs w:val="24"/>
              </w:rPr>
              <w:t>2,169</w:t>
            </w:r>
          </w:p>
        </w:tc>
        <w:tc>
          <w:tcPr>
            <w:tcW w:w="918" w:type="dxa"/>
            <w:vAlign w:val="center"/>
          </w:tcPr>
          <w:p w:rsidR="00554ED3" w:rsidRPr="004A5175" w:rsidRDefault="00554ED3" w:rsidP="00F212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175">
              <w:rPr>
                <w:rFonts w:ascii="Times New Roman" w:hAnsi="Times New Roman"/>
                <w:sz w:val="24"/>
                <w:szCs w:val="24"/>
              </w:rPr>
              <w:t>2,476</w:t>
            </w:r>
          </w:p>
        </w:tc>
        <w:tc>
          <w:tcPr>
            <w:tcW w:w="0" w:type="auto"/>
            <w:vAlign w:val="center"/>
          </w:tcPr>
          <w:p w:rsidR="00554ED3" w:rsidRPr="004A5175" w:rsidRDefault="00554ED3" w:rsidP="00F212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vAlign w:val="center"/>
          </w:tcPr>
          <w:p w:rsidR="00554ED3" w:rsidRPr="004A5175" w:rsidRDefault="00554ED3" w:rsidP="00F212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175">
              <w:rPr>
                <w:rFonts w:ascii="Times New Roman" w:hAnsi="Times New Roman"/>
                <w:sz w:val="24"/>
                <w:szCs w:val="24"/>
              </w:rPr>
              <w:t>0,899</w:t>
            </w:r>
          </w:p>
        </w:tc>
        <w:tc>
          <w:tcPr>
            <w:tcW w:w="896" w:type="dxa"/>
            <w:vAlign w:val="center"/>
          </w:tcPr>
          <w:p w:rsidR="00554ED3" w:rsidRPr="004A5175" w:rsidRDefault="00554ED3" w:rsidP="00F212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175">
              <w:rPr>
                <w:rFonts w:ascii="Times New Roman" w:hAnsi="Times New Roman"/>
                <w:sz w:val="24"/>
                <w:szCs w:val="24"/>
              </w:rPr>
              <w:t>1,012</w:t>
            </w:r>
          </w:p>
        </w:tc>
        <w:tc>
          <w:tcPr>
            <w:tcW w:w="0" w:type="auto"/>
            <w:vAlign w:val="center"/>
          </w:tcPr>
          <w:p w:rsidR="00554ED3" w:rsidRPr="004A5175" w:rsidRDefault="00554ED3" w:rsidP="00F212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8" w:type="dxa"/>
            <w:vAlign w:val="center"/>
          </w:tcPr>
          <w:p w:rsidR="00554ED3" w:rsidRPr="004A5175" w:rsidRDefault="00554ED3" w:rsidP="00F212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175">
              <w:rPr>
                <w:rFonts w:ascii="Times New Roman" w:hAnsi="Times New Roman"/>
                <w:sz w:val="24"/>
                <w:szCs w:val="24"/>
              </w:rPr>
              <w:t>0,527</w:t>
            </w:r>
          </w:p>
        </w:tc>
        <w:tc>
          <w:tcPr>
            <w:tcW w:w="928" w:type="dxa"/>
            <w:vAlign w:val="center"/>
          </w:tcPr>
          <w:p w:rsidR="00554ED3" w:rsidRPr="004A5175" w:rsidRDefault="00554ED3" w:rsidP="00F212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175">
              <w:rPr>
                <w:rFonts w:ascii="Times New Roman" w:hAnsi="Times New Roman"/>
                <w:sz w:val="24"/>
                <w:szCs w:val="24"/>
              </w:rPr>
              <w:t>0,597</w:t>
            </w:r>
          </w:p>
        </w:tc>
        <w:tc>
          <w:tcPr>
            <w:tcW w:w="0" w:type="auto"/>
            <w:vAlign w:val="center"/>
          </w:tcPr>
          <w:p w:rsidR="00554ED3" w:rsidRPr="004A5175" w:rsidRDefault="00554ED3" w:rsidP="00F212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4" w:type="dxa"/>
            <w:vAlign w:val="center"/>
          </w:tcPr>
          <w:p w:rsidR="00554ED3" w:rsidRPr="004A5175" w:rsidRDefault="00554ED3" w:rsidP="00F212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175">
              <w:rPr>
                <w:rFonts w:ascii="Times New Roman" w:hAnsi="Times New Roman"/>
                <w:sz w:val="24"/>
                <w:szCs w:val="24"/>
              </w:rPr>
              <w:t>9,568</w:t>
            </w:r>
          </w:p>
        </w:tc>
        <w:tc>
          <w:tcPr>
            <w:tcW w:w="0" w:type="auto"/>
            <w:vAlign w:val="center"/>
          </w:tcPr>
          <w:p w:rsidR="00554ED3" w:rsidRPr="004A5175" w:rsidRDefault="00554ED3" w:rsidP="00F212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175">
              <w:rPr>
                <w:rFonts w:ascii="Times New Roman" w:hAnsi="Times New Roman"/>
                <w:sz w:val="24"/>
                <w:szCs w:val="24"/>
              </w:rPr>
              <w:t>12,154</w:t>
            </w:r>
          </w:p>
        </w:tc>
      </w:tr>
      <w:tr w:rsidR="00554ED3" w:rsidRPr="004A5175" w:rsidTr="00F21298">
        <w:trPr>
          <w:jc w:val="center"/>
        </w:trPr>
        <w:tc>
          <w:tcPr>
            <w:tcW w:w="707" w:type="dxa"/>
            <w:vAlign w:val="bottom"/>
          </w:tcPr>
          <w:p w:rsidR="00554ED3" w:rsidRPr="004A5175" w:rsidRDefault="00554ED3" w:rsidP="00F212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A5175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909" w:type="dxa"/>
            <w:vAlign w:val="center"/>
          </w:tcPr>
          <w:p w:rsidR="00554ED3" w:rsidRPr="004A5175" w:rsidRDefault="00554ED3" w:rsidP="00F212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175">
              <w:rPr>
                <w:rFonts w:ascii="Times New Roman" w:hAnsi="Times New Roman"/>
                <w:sz w:val="24"/>
                <w:szCs w:val="24"/>
              </w:rPr>
              <w:t>2,251</w:t>
            </w:r>
          </w:p>
        </w:tc>
        <w:tc>
          <w:tcPr>
            <w:tcW w:w="918" w:type="dxa"/>
            <w:vAlign w:val="center"/>
          </w:tcPr>
          <w:p w:rsidR="00554ED3" w:rsidRPr="004A5175" w:rsidRDefault="00554ED3" w:rsidP="00F212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175">
              <w:rPr>
                <w:rFonts w:ascii="Times New Roman" w:hAnsi="Times New Roman"/>
                <w:sz w:val="24"/>
                <w:szCs w:val="24"/>
              </w:rPr>
              <w:t>2,651</w:t>
            </w:r>
          </w:p>
        </w:tc>
        <w:tc>
          <w:tcPr>
            <w:tcW w:w="0" w:type="auto"/>
            <w:vAlign w:val="center"/>
          </w:tcPr>
          <w:p w:rsidR="00554ED3" w:rsidRPr="004A5175" w:rsidRDefault="00554ED3" w:rsidP="00F212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vAlign w:val="center"/>
          </w:tcPr>
          <w:p w:rsidR="00554ED3" w:rsidRPr="004A5175" w:rsidRDefault="00554ED3" w:rsidP="00F212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175">
              <w:rPr>
                <w:rFonts w:ascii="Times New Roman" w:hAnsi="Times New Roman"/>
                <w:sz w:val="24"/>
                <w:szCs w:val="24"/>
              </w:rPr>
              <w:t>1,073</w:t>
            </w:r>
          </w:p>
        </w:tc>
        <w:tc>
          <w:tcPr>
            <w:tcW w:w="896" w:type="dxa"/>
            <w:vAlign w:val="center"/>
          </w:tcPr>
          <w:p w:rsidR="00554ED3" w:rsidRPr="004A5175" w:rsidRDefault="00554ED3" w:rsidP="00F212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175">
              <w:rPr>
                <w:rFonts w:ascii="Times New Roman" w:hAnsi="Times New Roman"/>
                <w:sz w:val="24"/>
                <w:szCs w:val="24"/>
              </w:rPr>
              <w:t>1,206</w:t>
            </w:r>
          </w:p>
        </w:tc>
        <w:tc>
          <w:tcPr>
            <w:tcW w:w="0" w:type="auto"/>
            <w:vAlign w:val="center"/>
          </w:tcPr>
          <w:p w:rsidR="00554ED3" w:rsidRPr="004A5175" w:rsidRDefault="00554ED3" w:rsidP="00F212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8" w:type="dxa"/>
            <w:vAlign w:val="center"/>
          </w:tcPr>
          <w:p w:rsidR="00554ED3" w:rsidRPr="004A5175" w:rsidRDefault="00554ED3" w:rsidP="00F212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175">
              <w:rPr>
                <w:rFonts w:ascii="Times New Roman" w:hAnsi="Times New Roman"/>
                <w:sz w:val="24"/>
                <w:szCs w:val="24"/>
              </w:rPr>
              <w:t>0,507</w:t>
            </w:r>
          </w:p>
        </w:tc>
        <w:tc>
          <w:tcPr>
            <w:tcW w:w="928" w:type="dxa"/>
            <w:vAlign w:val="center"/>
          </w:tcPr>
          <w:p w:rsidR="00554ED3" w:rsidRPr="004A5175" w:rsidRDefault="00554ED3" w:rsidP="00F212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175">
              <w:rPr>
                <w:rFonts w:ascii="Times New Roman" w:hAnsi="Times New Roman"/>
                <w:sz w:val="24"/>
                <w:szCs w:val="24"/>
              </w:rPr>
              <w:t>0,584</w:t>
            </w:r>
          </w:p>
        </w:tc>
        <w:tc>
          <w:tcPr>
            <w:tcW w:w="0" w:type="auto"/>
            <w:vAlign w:val="center"/>
          </w:tcPr>
          <w:p w:rsidR="00554ED3" w:rsidRPr="004A5175" w:rsidRDefault="00554ED3" w:rsidP="00F212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4" w:type="dxa"/>
            <w:vAlign w:val="center"/>
          </w:tcPr>
          <w:p w:rsidR="00554ED3" w:rsidRPr="004A5175" w:rsidRDefault="00554ED3" w:rsidP="00F212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175">
              <w:rPr>
                <w:rFonts w:ascii="Times New Roman" w:hAnsi="Times New Roman"/>
                <w:sz w:val="24"/>
                <w:szCs w:val="24"/>
              </w:rPr>
              <w:t>9,597</w:t>
            </w:r>
          </w:p>
        </w:tc>
        <w:tc>
          <w:tcPr>
            <w:tcW w:w="0" w:type="auto"/>
            <w:vAlign w:val="center"/>
          </w:tcPr>
          <w:p w:rsidR="00554ED3" w:rsidRPr="004A5175" w:rsidRDefault="00554ED3" w:rsidP="00F212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175">
              <w:rPr>
                <w:rFonts w:ascii="Times New Roman" w:hAnsi="Times New Roman"/>
                <w:sz w:val="24"/>
                <w:szCs w:val="24"/>
              </w:rPr>
              <w:t>12,032</w:t>
            </w:r>
          </w:p>
        </w:tc>
      </w:tr>
      <w:tr w:rsidR="00554ED3" w:rsidRPr="004A5175" w:rsidTr="00F21298">
        <w:trPr>
          <w:jc w:val="center"/>
        </w:trPr>
        <w:tc>
          <w:tcPr>
            <w:tcW w:w="707" w:type="dxa"/>
            <w:vAlign w:val="bottom"/>
          </w:tcPr>
          <w:p w:rsidR="00554ED3" w:rsidRPr="004A5175" w:rsidRDefault="00554ED3" w:rsidP="00F212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A5175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909" w:type="dxa"/>
            <w:vAlign w:val="center"/>
          </w:tcPr>
          <w:p w:rsidR="00554ED3" w:rsidRPr="004A5175" w:rsidRDefault="00554ED3" w:rsidP="00F212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175">
              <w:rPr>
                <w:rFonts w:ascii="Times New Roman" w:hAnsi="Times New Roman"/>
                <w:sz w:val="24"/>
                <w:szCs w:val="24"/>
              </w:rPr>
              <w:t>2,250</w:t>
            </w:r>
          </w:p>
        </w:tc>
        <w:tc>
          <w:tcPr>
            <w:tcW w:w="918" w:type="dxa"/>
            <w:vAlign w:val="center"/>
          </w:tcPr>
          <w:p w:rsidR="00554ED3" w:rsidRPr="004A5175" w:rsidRDefault="00554ED3" w:rsidP="00F212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175">
              <w:rPr>
                <w:rFonts w:ascii="Times New Roman" w:hAnsi="Times New Roman"/>
                <w:sz w:val="24"/>
                <w:szCs w:val="24"/>
              </w:rPr>
              <w:t>2,754</w:t>
            </w:r>
          </w:p>
        </w:tc>
        <w:tc>
          <w:tcPr>
            <w:tcW w:w="0" w:type="auto"/>
            <w:vAlign w:val="center"/>
          </w:tcPr>
          <w:p w:rsidR="00554ED3" w:rsidRPr="004A5175" w:rsidRDefault="00554ED3" w:rsidP="00F212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vAlign w:val="center"/>
          </w:tcPr>
          <w:p w:rsidR="00554ED3" w:rsidRPr="004A5175" w:rsidRDefault="00554ED3" w:rsidP="00F212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175">
              <w:rPr>
                <w:rFonts w:ascii="Times New Roman" w:hAnsi="Times New Roman"/>
                <w:sz w:val="24"/>
                <w:szCs w:val="24"/>
              </w:rPr>
              <w:t>1,259</w:t>
            </w:r>
          </w:p>
        </w:tc>
        <w:tc>
          <w:tcPr>
            <w:tcW w:w="896" w:type="dxa"/>
            <w:vAlign w:val="center"/>
          </w:tcPr>
          <w:p w:rsidR="00554ED3" w:rsidRPr="004A5175" w:rsidRDefault="00554ED3" w:rsidP="00F212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175">
              <w:rPr>
                <w:rFonts w:ascii="Times New Roman" w:hAnsi="Times New Roman"/>
                <w:sz w:val="24"/>
                <w:szCs w:val="24"/>
              </w:rPr>
              <w:t>1,421</w:t>
            </w:r>
          </w:p>
        </w:tc>
        <w:tc>
          <w:tcPr>
            <w:tcW w:w="0" w:type="auto"/>
            <w:vAlign w:val="center"/>
          </w:tcPr>
          <w:p w:rsidR="00554ED3" w:rsidRPr="004A5175" w:rsidRDefault="00554ED3" w:rsidP="00F212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8" w:type="dxa"/>
            <w:vAlign w:val="center"/>
          </w:tcPr>
          <w:p w:rsidR="00554ED3" w:rsidRPr="004A5175" w:rsidRDefault="00554ED3" w:rsidP="00F212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175">
              <w:rPr>
                <w:rFonts w:ascii="Times New Roman" w:hAnsi="Times New Roman"/>
                <w:sz w:val="24"/>
                <w:szCs w:val="24"/>
              </w:rPr>
              <w:t>0,467</w:t>
            </w:r>
          </w:p>
        </w:tc>
        <w:tc>
          <w:tcPr>
            <w:tcW w:w="928" w:type="dxa"/>
            <w:vAlign w:val="center"/>
          </w:tcPr>
          <w:p w:rsidR="00554ED3" w:rsidRPr="004A5175" w:rsidRDefault="00554ED3" w:rsidP="00F212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175">
              <w:rPr>
                <w:rFonts w:ascii="Times New Roman" w:hAnsi="Times New Roman"/>
                <w:sz w:val="24"/>
                <w:szCs w:val="24"/>
              </w:rPr>
              <w:t>0,549</w:t>
            </w:r>
          </w:p>
        </w:tc>
        <w:tc>
          <w:tcPr>
            <w:tcW w:w="0" w:type="auto"/>
            <w:vAlign w:val="center"/>
          </w:tcPr>
          <w:p w:rsidR="00554ED3" w:rsidRPr="004A5175" w:rsidRDefault="00554ED3" w:rsidP="00F212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4" w:type="dxa"/>
            <w:vAlign w:val="center"/>
          </w:tcPr>
          <w:p w:rsidR="00554ED3" w:rsidRPr="004A5175" w:rsidRDefault="00554ED3" w:rsidP="00F212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175">
              <w:rPr>
                <w:rFonts w:ascii="Times New Roman" w:hAnsi="Times New Roman"/>
                <w:sz w:val="24"/>
                <w:szCs w:val="24"/>
              </w:rPr>
              <w:t>9,347</w:t>
            </w:r>
          </w:p>
        </w:tc>
        <w:tc>
          <w:tcPr>
            <w:tcW w:w="0" w:type="auto"/>
            <w:vAlign w:val="center"/>
          </w:tcPr>
          <w:p w:rsidR="00554ED3" w:rsidRPr="004A5175" w:rsidRDefault="00554ED3" w:rsidP="00F212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175">
              <w:rPr>
                <w:rFonts w:ascii="Times New Roman" w:hAnsi="Times New Roman"/>
                <w:sz w:val="24"/>
                <w:szCs w:val="24"/>
              </w:rPr>
              <w:t>11,510</w:t>
            </w:r>
          </w:p>
        </w:tc>
      </w:tr>
      <w:tr w:rsidR="00554ED3" w:rsidRPr="004A5175" w:rsidTr="00F21298">
        <w:trPr>
          <w:jc w:val="center"/>
        </w:trPr>
        <w:tc>
          <w:tcPr>
            <w:tcW w:w="707" w:type="dxa"/>
            <w:vAlign w:val="bottom"/>
          </w:tcPr>
          <w:p w:rsidR="00554ED3" w:rsidRPr="004A5175" w:rsidRDefault="00554ED3" w:rsidP="00F212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A5175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909" w:type="dxa"/>
            <w:vAlign w:val="center"/>
          </w:tcPr>
          <w:p w:rsidR="00554ED3" w:rsidRPr="004A5175" w:rsidRDefault="00554ED3" w:rsidP="00F212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175">
              <w:rPr>
                <w:rFonts w:ascii="Times New Roman" w:hAnsi="Times New Roman"/>
                <w:sz w:val="24"/>
                <w:szCs w:val="24"/>
              </w:rPr>
              <w:t>2,178</w:t>
            </w:r>
          </w:p>
        </w:tc>
        <w:tc>
          <w:tcPr>
            <w:tcW w:w="918" w:type="dxa"/>
            <w:vAlign w:val="center"/>
          </w:tcPr>
          <w:p w:rsidR="00554ED3" w:rsidRPr="004A5175" w:rsidRDefault="00554ED3" w:rsidP="00F212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175">
              <w:rPr>
                <w:rFonts w:ascii="Times New Roman" w:hAnsi="Times New Roman"/>
                <w:sz w:val="24"/>
                <w:szCs w:val="24"/>
              </w:rPr>
              <w:t>2,789</w:t>
            </w:r>
          </w:p>
        </w:tc>
        <w:tc>
          <w:tcPr>
            <w:tcW w:w="0" w:type="auto"/>
            <w:vAlign w:val="center"/>
          </w:tcPr>
          <w:p w:rsidR="00554ED3" w:rsidRPr="004A5175" w:rsidRDefault="00554ED3" w:rsidP="00F212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vAlign w:val="center"/>
          </w:tcPr>
          <w:p w:rsidR="00554ED3" w:rsidRPr="004A5175" w:rsidRDefault="00554ED3" w:rsidP="00F212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175">
              <w:rPr>
                <w:rFonts w:ascii="Times New Roman" w:hAnsi="Times New Roman"/>
                <w:sz w:val="24"/>
                <w:szCs w:val="24"/>
              </w:rPr>
              <w:t>1,452</w:t>
            </w:r>
          </w:p>
        </w:tc>
        <w:tc>
          <w:tcPr>
            <w:tcW w:w="896" w:type="dxa"/>
            <w:vAlign w:val="center"/>
          </w:tcPr>
          <w:p w:rsidR="00554ED3" w:rsidRPr="004A5175" w:rsidRDefault="00554ED3" w:rsidP="00F212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175">
              <w:rPr>
                <w:rFonts w:ascii="Times New Roman" w:hAnsi="Times New Roman"/>
                <w:sz w:val="24"/>
                <w:szCs w:val="24"/>
              </w:rPr>
              <w:t>1,656</w:t>
            </w:r>
          </w:p>
        </w:tc>
        <w:tc>
          <w:tcPr>
            <w:tcW w:w="0" w:type="auto"/>
            <w:vAlign w:val="center"/>
          </w:tcPr>
          <w:p w:rsidR="00554ED3" w:rsidRPr="004A5175" w:rsidRDefault="00554ED3" w:rsidP="00F212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8" w:type="dxa"/>
            <w:vAlign w:val="center"/>
          </w:tcPr>
          <w:p w:rsidR="00554ED3" w:rsidRPr="004A5175" w:rsidRDefault="00554ED3" w:rsidP="00F212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175">
              <w:rPr>
                <w:rFonts w:ascii="Times New Roman" w:hAnsi="Times New Roman"/>
                <w:sz w:val="24"/>
                <w:szCs w:val="24"/>
              </w:rPr>
              <w:t>0,414</w:t>
            </w:r>
          </w:p>
        </w:tc>
        <w:tc>
          <w:tcPr>
            <w:tcW w:w="928" w:type="dxa"/>
            <w:vAlign w:val="center"/>
          </w:tcPr>
          <w:p w:rsidR="00554ED3" w:rsidRPr="004A5175" w:rsidRDefault="00554ED3" w:rsidP="00F212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175">
              <w:rPr>
                <w:rFonts w:ascii="Times New Roman" w:hAnsi="Times New Roman"/>
                <w:sz w:val="24"/>
                <w:szCs w:val="24"/>
              </w:rPr>
              <w:t>0,501</w:t>
            </w:r>
          </w:p>
        </w:tc>
        <w:tc>
          <w:tcPr>
            <w:tcW w:w="0" w:type="auto"/>
            <w:vAlign w:val="center"/>
          </w:tcPr>
          <w:p w:rsidR="00554ED3" w:rsidRPr="004A5175" w:rsidRDefault="00554ED3" w:rsidP="00F212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4" w:type="dxa"/>
            <w:vAlign w:val="center"/>
          </w:tcPr>
          <w:p w:rsidR="00554ED3" w:rsidRPr="004A5175" w:rsidRDefault="00554ED3" w:rsidP="00F212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175">
              <w:rPr>
                <w:rFonts w:ascii="Times New Roman" w:hAnsi="Times New Roman"/>
                <w:sz w:val="24"/>
                <w:szCs w:val="24"/>
              </w:rPr>
              <w:t>8,882</w:t>
            </w:r>
          </w:p>
        </w:tc>
        <w:tc>
          <w:tcPr>
            <w:tcW w:w="0" w:type="auto"/>
            <w:vAlign w:val="center"/>
          </w:tcPr>
          <w:p w:rsidR="00554ED3" w:rsidRPr="004A5175" w:rsidRDefault="00554ED3" w:rsidP="00F212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175">
              <w:rPr>
                <w:rFonts w:ascii="Times New Roman" w:hAnsi="Times New Roman"/>
                <w:sz w:val="24"/>
                <w:szCs w:val="24"/>
              </w:rPr>
              <w:t>10,706</w:t>
            </w:r>
          </w:p>
        </w:tc>
      </w:tr>
      <w:tr w:rsidR="00554ED3" w:rsidRPr="004A5175" w:rsidTr="00F21298">
        <w:trPr>
          <w:jc w:val="center"/>
        </w:trPr>
        <w:tc>
          <w:tcPr>
            <w:tcW w:w="707" w:type="dxa"/>
            <w:vAlign w:val="bottom"/>
          </w:tcPr>
          <w:p w:rsidR="00554ED3" w:rsidRPr="004A5175" w:rsidRDefault="00554ED3" w:rsidP="00F212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A5175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909" w:type="dxa"/>
            <w:vAlign w:val="center"/>
          </w:tcPr>
          <w:p w:rsidR="00554ED3" w:rsidRPr="004A5175" w:rsidRDefault="00554ED3" w:rsidP="00F212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175">
              <w:rPr>
                <w:rFonts w:ascii="Times New Roman" w:hAnsi="Times New Roman"/>
                <w:sz w:val="24"/>
                <w:szCs w:val="24"/>
              </w:rPr>
              <w:t>2,055</w:t>
            </w:r>
          </w:p>
        </w:tc>
        <w:tc>
          <w:tcPr>
            <w:tcW w:w="918" w:type="dxa"/>
            <w:vAlign w:val="center"/>
          </w:tcPr>
          <w:p w:rsidR="00554ED3" w:rsidRPr="004A5175" w:rsidRDefault="00554ED3" w:rsidP="00F212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175">
              <w:rPr>
                <w:rFonts w:ascii="Times New Roman" w:hAnsi="Times New Roman"/>
                <w:sz w:val="24"/>
                <w:szCs w:val="24"/>
              </w:rPr>
              <w:t>2,762</w:t>
            </w:r>
          </w:p>
        </w:tc>
        <w:tc>
          <w:tcPr>
            <w:tcW w:w="0" w:type="auto"/>
            <w:vAlign w:val="center"/>
          </w:tcPr>
          <w:p w:rsidR="00554ED3" w:rsidRPr="004A5175" w:rsidRDefault="00554ED3" w:rsidP="00F212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vAlign w:val="center"/>
          </w:tcPr>
          <w:p w:rsidR="00554ED3" w:rsidRPr="004A5175" w:rsidRDefault="00554ED3" w:rsidP="00F212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175">
              <w:rPr>
                <w:rFonts w:ascii="Times New Roman" w:hAnsi="Times New Roman"/>
                <w:sz w:val="24"/>
                <w:szCs w:val="24"/>
              </w:rPr>
              <w:t>1,649</w:t>
            </w:r>
          </w:p>
        </w:tc>
        <w:tc>
          <w:tcPr>
            <w:tcW w:w="896" w:type="dxa"/>
            <w:vAlign w:val="center"/>
          </w:tcPr>
          <w:p w:rsidR="00554ED3" w:rsidRPr="004A5175" w:rsidRDefault="00554ED3" w:rsidP="00F212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175">
              <w:rPr>
                <w:rFonts w:ascii="Times New Roman" w:hAnsi="Times New Roman"/>
                <w:sz w:val="24"/>
                <w:szCs w:val="24"/>
              </w:rPr>
              <w:t>1,912</w:t>
            </w:r>
          </w:p>
        </w:tc>
        <w:tc>
          <w:tcPr>
            <w:tcW w:w="0" w:type="auto"/>
            <w:vAlign w:val="center"/>
          </w:tcPr>
          <w:p w:rsidR="00554ED3" w:rsidRPr="004A5175" w:rsidRDefault="00554ED3" w:rsidP="00F212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8" w:type="dxa"/>
            <w:vAlign w:val="center"/>
          </w:tcPr>
          <w:p w:rsidR="00554ED3" w:rsidRPr="004A5175" w:rsidRDefault="00554ED3" w:rsidP="00F212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175">
              <w:rPr>
                <w:rFonts w:ascii="Times New Roman" w:hAnsi="Times New Roman"/>
                <w:sz w:val="24"/>
                <w:szCs w:val="24"/>
              </w:rPr>
              <w:t>0,357</w:t>
            </w:r>
          </w:p>
        </w:tc>
        <w:tc>
          <w:tcPr>
            <w:tcW w:w="928" w:type="dxa"/>
            <w:vAlign w:val="center"/>
          </w:tcPr>
          <w:p w:rsidR="00554ED3" w:rsidRPr="004A5175" w:rsidRDefault="00554ED3" w:rsidP="00F212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175">
              <w:rPr>
                <w:rFonts w:ascii="Times New Roman" w:hAnsi="Times New Roman"/>
                <w:sz w:val="24"/>
                <w:szCs w:val="24"/>
              </w:rPr>
              <w:t>0,446</w:t>
            </w:r>
          </w:p>
        </w:tc>
        <w:tc>
          <w:tcPr>
            <w:tcW w:w="0" w:type="auto"/>
            <w:vAlign w:val="center"/>
          </w:tcPr>
          <w:p w:rsidR="00554ED3" w:rsidRPr="004A5175" w:rsidRDefault="00554ED3" w:rsidP="00F212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4" w:type="dxa"/>
            <w:vAlign w:val="center"/>
          </w:tcPr>
          <w:p w:rsidR="00554ED3" w:rsidRPr="004A5175" w:rsidRDefault="00554ED3" w:rsidP="00F212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175">
              <w:rPr>
                <w:rFonts w:ascii="Times New Roman" w:hAnsi="Times New Roman"/>
                <w:sz w:val="24"/>
                <w:szCs w:val="24"/>
              </w:rPr>
              <w:t>8,268</w:t>
            </w:r>
          </w:p>
        </w:tc>
        <w:tc>
          <w:tcPr>
            <w:tcW w:w="0" w:type="auto"/>
            <w:vAlign w:val="center"/>
          </w:tcPr>
          <w:p w:rsidR="00554ED3" w:rsidRPr="004A5175" w:rsidRDefault="00554ED3" w:rsidP="00F212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175">
              <w:rPr>
                <w:rFonts w:ascii="Times New Roman" w:hAnsi="Times New Roman"/>
                <w:sz w:val="24"/>
                <w:szCs w:val="24"/>
              </w:rPr>
              <w:t>9,732</w:t>
            </w:r>
          </w:p>
        </w:tc>
      </w:tr>
      <w:tr w:rsidR="00554ED3" w:rsidRPr="004A5175" w:rsidTr="00F21298">
        <w:trPr>
          <w:jc w:val="center"/>
        </w:trPr>
        <w:tc>
          <w:tcPr>
            <w:tcW w:w="707" w:type="dxa"/>
            <w:vAlign w:val="bottom"/>
          </w:tcPr>
          <w:p w:rsidR="00554ED3" w:rsidRPr="004A5175" w:rsidRDefault="00554ED3" w:rsidP="00F212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A5175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909" w:type="dxa"/>
            <w:vAlign w:val="center"/>
          </w:tcPr>
          <w:p w:rsidR="00554ED3" w:rsidRPr="004A5175" w:rsidRDefault="00554ED3" w:rsidP="00F212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175">
              <w:rPr>
                <w:rFonts w:ascii="Times New Roman" w:hAnsi="Times New Roman"/>
                <w:sz w:val="24"/>
                <w:szCs w:val="24"/>
              </w:rPr>
              <w:t>1,897</w:t>
            </w:r>
          </w:p>
        </w:tc>
        <w:tc>
          <w:tcPr>
            <w:tcW w:w="918" w:type="dxa"/>
            <w:vAlign w:val="center"/>
          </w:tcPr>
          <w:p w:rsidR="00554ED3" w:rsidRPr="004A5175" w:rsidRDefault="00554ED3" w:rsidP="00F212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175">
              <w:rPr>
                <w:rFonts w:ascii="Times New Roman" w:hAnsi="Times New Roman"/>
                <w:sz w:val="24"/>
                <w:szCs w:val="24"/>
              </w:rPr>
              <w:t>2,683</w:t>
            </w:r>
          </w:p>
        </w:tc>
        <w:tc>
          <w:tcPr>
            <w:tcW w:w="0" w:type="auto"/>
            <w:vAlign w:val="center"/>
          </w:tcPr>
          <w:p w:rsidR="00554ED3" w:rsidRPr="004A5175" w:rsidRDefault="00554ED3" w:rsidP="00F212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vAlign w:val="center"/>
          </w:tcPr>
          <w:p w:rsidR="00554ED3" w:rsidRPr="004A5175" w:rsidRDefault="00554ED3" w:rsidP="00F212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175">
              <w:rPr>
                <w:rFonts w:ascii="Times New Roman" w:hAnsi="Times New Roman"/>
                <w:sz w:val="24"/>
                <w:szCs w:val="24"/>
              </w:rPr>
              <w:t>1,845</w:t>
            </w:r>
          </w:p>
        </w:tc>
        <w:tc>
          <w:tcPr>
            <w:tcW w:w="896" w:type="dxa"/>
            <w:vAlign w:val="center"/>
          </w:tcPr>
          <w:p w:rsidR="00554ED3" w:rsidRPr="004A5175" w:rsidRDefault="00554ED3" w:rsidP="00F212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175">
              <w:rPr>
                <w:rFonts w:ascii="Times New Roman" w:hAnsi="Times New Roman"/>
                <w:sz w:val="24"/>
                <w:szCs w:val="24"/>
              </w:rPr>
              <w:t>2,186</w:t>
            </w:r>
          </w:p>
        </w:tc>
        <w:tc>
          <w:tcPr>
            <w:tcW w:w="0" w:type="auto"/>
            <w:vAlign w:val="center"/>
          </w:tcPr>
          <w:p w:rsidR="00554ED3" w:rsidRPr="004A5175" w:rsidRDefault="00554ED3" w:rsidP="00F212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8" w:type="dxa"/>
            <w:vAlign w:val="center"/>
          </w:tcPr>
          <w:p w:rsidR="00554ED3" w:rsidRPr="004A5175" w:rsidRDefault="00554ED3" w:rsidP="00F212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175">
              <w:rPr>
                <w:rFonts w:ascii="Times New Roman" w:hAnsi="Times New Roman"/>
                <w:sz w:val="24"/>
                <w:szCs w:val="24"/>
              </w:rPr>
              <w:t>0,301</w:t>
            </w:r>
          </w:p>
        </w:tc>
        <w:tc>
          <w:tcPr>
            <w:tcW w:w="928" w:type="dxa"/>
            <w:vAlign w:val="center"/>
          </w:tcPr>
          <w:p w:rsidR="00554ED3" w:rsidRPr="004A5175" w:rsidRDefault="00554ED3" w:rsidP="00F212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175">
              <w:rPr>
                <w:rFonts w:ascii="Times New Roman" w:hAnsi="Times New Roman"/>
                <w:sz w:val="24"/>
                <w:szCs w:val="24"/>
              </w:rPr>
              <w:t>0,389</w:t>
            </w:r>
          </w:p>
        </w:tc>
        <w:tc>
          <w:tcPr>
            <w:tcW w:w="0" w:type="auto"/>
            <w:vAlign w:val="center"/>
          </w:tcPr>
          <w:p w:rsidR="00554ED3" w:rsidRPr="004A5175" w:rsidRDefault="00554ED3" w:rsidP="00F212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4" w:type="dxa"/>
            <w:vAlign w:val="center"/>
          </w:tcPr>
          <w:p w:rsidR="00554ED3" w:rsidRPr="004A5175" w:rsidRDefault="00554ED3" w:rsidP="00F212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175">
              <w:rPr>
                <w:rFonts w:ascii="Times New Roman" w:hAnsi="Times New Roman"/>
                <w:sz w:val="24"/>
                <w:szCs w:val="24"/>
              </w:rPr>
              <w:t>7,564</w:t>
            </w:r>
          </w:p>
        </w:tc>
        <w:tc>
          <w:tcPr>
            <w:tcW w:w="0" w:type="auto"/>
            <w:vAlign w:val="center"/>
          </w:tcPr>
          <w:p w:rsidR="00554ED3" w:rsidRPr="004A5175" w:rsidRDefault="00554ED3" w:rsidP="00F212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175">
              <w:rPr>
                <w:rFonts w:ascii="Times New Roman" w:hAnsi="Times New Roman"/>
                <w:sz w:val="24"/>
                <w:szCs w:val="24"/>
              </w:rPr>
              <w:t>8,681</w:t>
            </w:r>
          </w:p>
        </w:tc>
      </w:tr>
      <w:tr w:rsidR="00554ED3" w:rsidRPr="004A5175" w:rsidTr="00F21298">
        <w:trPr>
          <w:jc w:val="center"/>
        </w:trPr>
        <w:tc>
          <w:tcPr>
            <w:tcW w:w="707" w:type="dxa"/>
            <w:vAlign w:val="bottom"/>
          </w:tcPr>
          <w:p w:rsidR="00554ED3" w:rsidRPr="004A5175" w:rsidRDefault="00554ED3" w:rsidP="00F212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A5175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909" w:type="dxa"/>
            <w:vAlign w:val="center"/>
          </w:tcPr>
          <w:p w:rsidR="00554ED3" w:rsidRPr="004A5175" w:rsidRDefault="00554ED3" w:rsidP="00F212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175">
              <w:rPr>
                <w:rFonts w:ascii="Times New Roman" w:hAnsi="Times New Roman"/>
                <w:sz w:val="24"/>
                <w:szCs w:val="24"/>
              </w:rPr>
              <w:t>1,719</w:t>
            </w:r>
          </w:p>
        </w:tc>
        <w:tc>
          <w:tcPr>
            <w:tcW w:w="918" w:type="dxa"/>
            <w:vAlign w:val="center"/>
          </w:tcPr>
          <w:p w:rsidR="00554ED3" w:rsidRPr="004A5175" w:rsidRDefault="00554ED3" w:rsidP="00F212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175">
              <w:rPr>
                <w:rFonts w:ascii="Times New Roman" w:hAnsi="Times New Roman"/>
                <w:sz w:val="24"/>
                <w:szCs w:val="24"/>
              </w:rPr>
              <w:t>2,565</w:t>
            </w:r>
          </w:p>
        </w:tc>
        <w:tc>
          <w:tcPr>
            <w:tcW w:w="0" w:type="auto"/>
            <w:vAlign w:val="center"/>
          </w:tcPr>
          <w:p w:rsidR="00554ED3" w:rsidRPr="004A5175" w:rsidRDefault="00554ED3" w:rsidP="00F212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vAlign w:val="center"/>
          </w:tcPr>
          <w:p w:rsidR="00554ED3" w:rsidRPr="004A5175" w:rsidRDefault="00554ED3" w:rsidP="00F212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175">
              <w:rPr>
                <w:rFonts w:ascii="Times New Roman" w:hAnsi="Times New Roman"/>
                <w:sz w:val="24"/>
                <w:szCs w:val="24"/>
              </w:rPr>
              <w:t>2,038</w:t>
            </w:r>
          </w:p>
        </w:tc>
        <w:tc>
          <w:tcPr>
            <w:tcW w:w="896" w:type="dxa"/>
            <w:vAlign w:val="center"/>
          </w:tcPr>
          <w:p w:rsidR="00554ED3" w:rsidRPr="004A5175" w:rsidRDefault="00554ED3" w:rsidP="00F212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175">
              <w:rPr>
                <w:rFonts w:ascii="Times New Roman" w:hAnsi="Times New Roman"/>
                <w:sz w:val="24"/>
                <w:szCs w:val="24"/>
              </w:rPr>
              <w:t>2,477</w:t>
            </w:r>
          </w:p>
        </w:tc>
        <w:tc>
          <w:tcPr>
            <w:tcW w:w="0" w:type="auto"/>
            <w:vAlign w:val="center"/>
          </w:tcPr>
          <w:p w:rsidR="00554ED3" w:rsidRPr="004A5175" w:rsidRDefault="00554ED3" w:rsidP="00F212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8" w:type="dxa"/>
            <w:vAlign w:val="center"/>
          </w:tcPr>
          <w:p w:rsidR="00554ED3" w:rsidRPr="004A5175" w:rsidRDefault="00554ED3" w:rsidP="00F212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175">
              <w:rPr>
                <w:rFonts w:ascii="Times New Roman" w:hAnsi="Times New Roman"/>
                <w:sz w:val="24"/>
                <w:szCs w:val="24"/>
              </w:rPr>
              <w:t>0,250</w:t>
            </w:r>
          </w:p>
        </w:tc>
        <w:tc>
          <w:tcPr>
            <w:tcW w:w="928" w:type="dxa"/>
            <w:vAlign w:val="center"/>
          </w:tcPr>
          <w:p w:rsidR="00554ED3" w:rsidRPr="004A5175" w:rsidRDefault="00554ED3" w:rsidP="00F212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175">
              <w:rPr>
                <w:rFonts w:ascii="Times New Roman" w:hAnsi="Times New Roman"/>
                <w:sz w:val="24"/>
                <w:szCs w:val="24"/>
              </w:rPr>
              <w:t>0,334</w:t>
            </w:r>
          </w:p>
        </w:tc>
        <w:tc>
          <w:tcPr>
            <w:tcW w:w="0" w:type="auto"/>
            <w:vAlign w:val="center"/>
          </w:tcPr>
          <w:p w:rsidR="00554ED3" w:rsidRPr="004A5175" w:rsidRDefault="00554ED3" w:rsidP="00F212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4" w:type="dxa"/>
            <w:vAlign w:val="center"/>
          </w:tcPr>
          <w:p w:rsidR="00554ED3" w:rsidRPr="004A5175" w:rsidRDefault="00554ED3" w:rsidP="00F212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175">
              <w:rPr>
                <w:rFonts w:ascii="Times New Roman" w:hAnsi="Times New Roman"/>
                <w:sz w:val="24"/>
                <w:szCs w:val="24"/>
              </w:rPr>
              <w:t>6,820</w:t>
            </w:r>
          </w:p>
        </w:tc>
        <w:tc>
          <w:tcPr>
            <w:tcW w:w="0" w:type="auto"/>
            <w:vAlign w:val="center"/>
          </w:tcPr>
          <w:p w:rsidR="00554ED3" w:rsidRPr="004A5175" w:rsidRDefault="00554ED3" w:rsidP="00F212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175">
              <w:rPr>
                <w:rFonts w:ascii="Times New Roman" w:hAnsi="Times New Roman"/>
                <w:sz w:val="24"/>
                <w:szCs w:val="24"/>
              </w:rPr>
              <w:t>7,626</w:t>
            </w:r>
          </w:p>
        </w:tc>
      </w:tr>
      <w:tr w:rsidR="00554ED3" w:rsidRPr="004A5175" w:rsidTr="00F21298">
        <w:trPr>
          <w:jc w:val="center"/>
        </w:trPr>
        <w:tc>
          <w:tcPr>
            <w:tcW w:w="707" w:type="dxa"/>
            <w:vAlign w:val="bottom"/>
          </w:tcPr>
          <w:p w:rsidR="00554ED3" w:rsidRPr="004A5175" w:rsidRDefault="00554ED3" w:rsidP="00F212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A5175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909" w:type="dxa"/>
            <w:vAlign w:val="center"/>
          </w:tcPr>
          <w:p w:rsidR="00554ED3" w:rsidRPr="004A5175" w:rsidRDefault="00554ED3" w:rsidP="00F212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175">
              <w:rPr>
                <w:rFonts w:ascii="Times New Roman" w:hAnsi="Times New Roman"/>
                <w:sz w:val="24"/>
                <w:szCs w:val="24"/>
              </w:rPr>
              <w:t>1,535</w:t>
            </w:r>
          </w:p>
        </w:tc>
        <w:tc>
          <w:tcPr>
            <w:tcW w:w="918" w:type="dxa"/>
            <w:vAlign w:val="center"/>
          </w:tcPr>
          <w:p w:rsidR="00554ED3" w:rsidRPr="004A5175" w:rsidRDefault="00554ED3" w:rsidP="00F212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175">
              <w:rPr>
                <w:rFonts w:ascii="Times New Roman" w:hAnsi="Times New Roman"/>
                <w:sz w:val="24"/>
                <w:szCs w:val="24"/>
              </w:rPr>
              <w:t>2,416</w:t>
            </w:r>
          </w:p>
        </w:tc>
        <w:tc>
          <w:tcPr>
            <w:tcW w:w="0" w:type="auto"/>
            <w:vAlign w:val="center"/>
          </w:tcPr>
          <w:p w:rsidR="00554ED3" w:rsidRPr="004A5175" w:rsidRDefault="00554ED3" w:rsidP="00F212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vAlign w:val="center"/>
          </w:tcPr>
          <w:p w:rsidR="00554ED3" w:rsidRPr="004A5175" w:rsidRDefault="00554ED3" w:rsidP="00F212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175">
              <w:rPr>
                <w:rFonts w:ascii="Times New Roman" w:hAnsi="Times New Roman"/>
                <w:sz w:val="24"/>
                <w:szCs w:val="24"/>
              </w:rPr>
              <w:t>2,223</w:t>
            </w:r>
          </w:p>
        </w:tc>
        <w:tc>
          <w:tcPr>
            <w:tcW w:w="896" w:type="dxa"/>
            <w:vAlign w:val="center"/>
          </w:tcPr>
          <w:p w:rsidR="00554ED3" w:rsidRPr="004A5175" w:rsidRDefault="00554ED3" w:rsidP="00F212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175">
              <w:rPr>
                <w:rFonts w:ascii="Times New Roman" w:hAnsi="Times New Roman"/>
                <w:sz w:val="24"/>
                <w:szCs w:val="24"/>
              </w:rPr>
              <w:t>2,783</w:t>
            </w:r>
          </w:p>
        </w:tc>
        <w:tc>
          <w:tcPr>
            <w:tcW w:w="0" w:type="auto"/>
            <w:vAlign w:val="center"/>
          </w:tcPr>
          <w:p w:rsidR="00554ED3" w:rsidRPr="004A5175" w:rsidRDefault="00554ED3" w:rsidP="00F212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8" w:type="dxa"/>
            <w:vAlign w:val="center"/>
          </w:tcPr>
          <w:p w:rsidR="00554ED3" w:rsidRPr="004A5175" w:rsidRDefault="00554ED3" w:rsidP="00F212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175">
              <w:rPr>
                <w:rFonts w:ascii="Times New Roman" w:hAnsi="Times New Roman"/>
                <w:sz w:val="24"/>
                <w:szCs w:val="24"/>
              </w:rPr>
              <w:t>0,205</w:t>
            </w:r>
          </w:p>
        </w:tc>
        <w:tc>
          <w:tcPr>
            <w:tcW w:w="928" w:type="dxa"/>
            <w:vAlign w:val="center"/>
          </w:tcPr>
          <w:p w:rsidR="00554ED3" w:rsidRPr="004A5175" w:rsidRDefault="00554ED3" w:rsidP="00F212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175">
              <w:rPr>
                <w:rFonts w:ascii="Times New Roman" w:hAnsi="Times New Roman"/>
                <w:sz w:val="24"/>
                <w:szCs w:val="24"/>
              </w:rPr>
              <w:t>0,283</w:t>
            </w:r>
          </w:p>
        </w:tc>
        <w:tc>
          <w:tcPr>
            <w:tcW w:w="0" w:type="auto"/>
            <w:vAlign w:val="center"/>
          </w:tcPr>
          <w:p w:rsidR="00554ED3" w:rsidRPr="004A5175" w:rsidRDefault="00554ED3" w:rsidP="00F212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4" w:type="dxa"/>
            <w:vAlign w:val="center"/>
          </w:tcPr>
          <w:p w:rsidR="00554ED3" w:rsidRPr="004A5175" w:rsidRDefault="00554ED3" w:rsidP="00F212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175">
              <w:rPr>
                <w:rFonts w:ascii="Times New Roman" w:hAnsi="Times New Roman"/>
                <w:sz w:val="24"/>
                <w:szCs w:val="24"/>
              </w:rPr>
              <w:t>6,076</w:t>
            </w:r>
          </w:p>
        </w:tc>
        <w:tc>
          <w:tcPr>
            <w:tcW w:w="0" w:type="auto"/>
            <w:vAlign w:val="center"/>
          </w:tcPr>
          <w:p w:rsidR="00554ED3" w:rsidRPr="004A5175" w:rsidRDefault="00554ED3" w:rsidP="00F212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175">
              <w:rPr>
                <w:rFonts w:ascii="Times New Roman" w:hAnsi="Times New Roman"/>
                <w:sz w:val="24"/>
                <w:szCs w:val="24"/>
              </w:rPr>
              <w:t>6,614</w:t>
            </w:r>
          </w:p>
        </w:tc>
      </w:tr>
      <w:tr w:rsidR="00554ED3" w:rsidRPr="004A5175" w:rsidTr="00F21298">
        <w:trPr>
          <w:jc w:val="center"/>
        </w:trPr>
        <w:tc>
          <w:tcPr>
            <w:tcW w:w="707" w:type="dxa"/>
            <w:vAlign w:val="bottom"/>
          </w:tcPr>
          <w:p w:rsidR="00554ED3" w:rsidRPr="004A5175" w:rsidRDefault="00554ED3" w:rsidP="00F212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A5175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909" w:type="dxa"/>
            <w:vAlign w:val="center"/>
          </w:tcPr>
          <w:p w:rsidR="00554ED3" w:rsidRPr="004A5175" w:rsidRDefault="00554ED3" w:rsidP="00F212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175">
              <w:rPr>
                <w:rFonts w:ascii="Times New Roman" w:hAnsi="Times New Roman"/>
                <w:sz w:val="24"/>
                <w:szCs w:val="24"/>
              </w:rPr>
              <w:t>1,354</w:t>
            </w:r>
          </w:p>
        </w:tc>
        <w:tc>
          <w:tcPr>
            <w:tcW w:w="918" w:type="dxa"/>
            <w:vAlign w:val="center"/>
          </w:tcPr>
          <w:p w:rsidR="00554ED3" w:rsidRPr="004A5175" w:rsidRDefault="00554ED3" w:rsidP="00F212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175">
              <w:rPr>
                <w:rFonts w:ascii="Times New Roman" w:hAnsi="Times New Roman"/>
                <w:sz w:val="24"/>
                <w:szCs w:val="24"/>
              </w:rPr>
              <w:t>2,249</w:t>
            </w:r>
          </w:p>
        </w:tc>
        <w:tc>
          <w:tcPr>
            <w:tcW w:w="0" w:type="auto"/>
            <w:vAlign w:val="center"/>
          </w:tcPr>
          <w:p w:rsidR="00554ED3" w:rsidRPr="004A5175" w:rsidRDefault="00554ED3" w:rsidP="00F212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vAlign w:val="center"/>
          </w:tcPr>
          <w:p w:rsidR="00554ED3" w:rsidRPr="004A5175" w:rsidRDefault="00554ED3" w:rsidP="00F212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175">
              <w:rPr>
                <w:rFonts w:ascii="Times New Roman" w:hAnsi="Times New Roman"/>
                <w:sz w:val="24"/>
                <w:szCs w:val="24"/>
              </w:rPr>
              <w:t>2,397</w:t>
            </w:r>
          </w:p>
        </w:tc>
        <w:tc>
          <w:tcPr>
            <w:tcW w:w="896" w:type="dxa"/>
            <w:vAlign w:val="center"/>
          </w:tcPr>
          <w:p w:rsidR="00554ED3" w:rsidRPr="004A5175" w:rsidRDefault="00554ED3" w:rsidP="00F212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175">
              <w:rPr>
                <w:rFonts w:ascii="Times New Roman" w:hAnsi="Times New Roman"/>
                <w:sz w:val="24"/>
                <w:szCs w:val="24"/>
              </w:rPr>
              <w:t>3,101</w:t>
            </w:r>
          </w:p>
        </w:tc>
        <w:tc>
          <w:tcPr>
            <w:tcW w:w="0" w:type="auto"/>
            <w:vAlign w:val="center"/>
          </w:tcPr>
          <w:p w:rsidR="00554ED3" w:rsidRPr="004A5175" w:rsidRDefault="00554ED3" w:rsidP="00F212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8" w:type="dxa"/>
            <w:vAlign w:val="center"/>
          </w:tcPr>
          <w:p w:rsidR="00554ED3" w:rsidRPr="004A5175" w:rsidRDefault="00554ED3" w:rsidP="00F212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175">
              <w:rPr>
                <w:rFonts w:ascii="Times New Roman" w:hAnsi="Times New Roman"/>
                <w:sz w:val="24"/>
                <w:szCs w:val="24"/>
              </w:rPr>
              <w:t>0,166</w:t>
            </w:r>
          </w:p>
        </w:tc>
        <w:tc>
          <w:tcPr>
            <w:tcW w:w="928" w:type="dxa"/>
            <w:vAlign w:val="center"/>
          </w:tcPr>
          <w:p w:rsidR="00554ED3" w:rsidRPr="004A5175" w:rsidRDefault="00554ED3" w:rsidP="00F212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175">
              <w:rPr>
                <w:rFonts w:ascii="Times New Roman" w:hAnsi="Times New Roman"/>
                <w:sz w:val="24"/>
                <w:szCs w:val="24"/>
              </w:rPr>
              <w:t>0,237</w:t>
            </w:r>
          </w:p>
        </w:tc>
        <w:tc>
          <w:tcPr>
            <w:tcW w:w="0" w:type="auto"/>
            <w:vAlign w:val="center"/>
          </w:tcPr>
          <w:p w:rsidR="00554ED3" w:rsidRPr="004A5175" w:rsidRDefault="00554ED3" w:rsidP="00F212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4" w:type="dxa"/>
            <w:vAlign w:val="center"/>
          </w:tcPr>
          <w:p w:rsidR="00554ED3" w:rsidRPr="004A5175" w:rsidRDefault="00554ED3" w:rsidP="00F212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175">
              <w:rPr>
                <w:rFonts w:ascii="Times New Roman" w:hAnsi="Times New Roman"/>
                <w:sz w:val="24"/>
                <w:szCs w:val="24"/>
              </w:rPr>
              <w:t>5,358</w:t>
            </w:r>
          </w:p>
        </w:tc>
        <w:tc>
          <w:tcPr>
            <w:tcW w:w="0" w:type="auto"/>
            <w:vAlign w:val="center"/>
          </w:tcPr>
          <w:p w:rsidR="00554ED3" w:rsidRPr="004A5175" w:rsidRDefault="00554ED3" w:rsidP="00F212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175">
              <w:rPr>
                <w:rFonts w:ascii="Times New Roman" w:hAnsi="Times New Roman"/>
                <w:sz w:val="24"/>
                <w:szCs w:val="24"/>
              </w:rPr>
              <w:t>5,678</w:t>
            </w:r>
          </w:p>
        </w:tc>
      </w:tr>
      <w:tr w:rsidR="00554ED3" w:rsidRPr="004A5175" w:rsidTr="00F21298">
        <w:trPr>
          <w:jc w:val="center"/>
        </w:trPr>
        <w:tc>
          <w:tcPr>
            <w:tcW w:w="707" w:type="dxa"/>
            <w:vAlign w:val="bottom"/>
          </w:tcPr>
          <w:p w:rsidR="00554ED3" w:rsidRPr="004A5175" w:rsidRDefault="00554ED3" w:rsidP="00F212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5175"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909" w:type="dxa"/>
            <w:vAlign w:val="center"/>
          </w:tcPr>
          <w:p w:rsidR="00554ED3" w:rsidRPr="004A5175" w:rsidRDefault="00554ED3" w:rsidP="00F212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175">
              <w:rPr>
                <w:rFonts w:ascii="Times New Roman" w:hAnsi="Times New Roman"/>
                <w:sz w:val="24"/>
                <w:szCs w:val="24"/>
              </w:rPr>
              <w:t>1,182</w:t>
            </w:r>
          </w:p>
        </w:tc>
        <w:tc>
          <w:tcPr>
            <w:tcW w:w="918" w:type="dxa"/>
            <w:vAlign w:val="center"/>
          </w:tcPr>
          <w:p w:rsidR="00554ED3" w:rsidRPr="004A5175" w:rsidRDefault="00554ED3" w:rsidP="00F212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175">
              <w:rPr>
                <w:rFonts w:ascii="Times New Roman" w:hAnsi="Times New Roman"/>
                <w:sz w:val="24"/>
                <w:szCs w:val="24"/>
              </w:rPr>
              <w:t>2,071</w:t>
            </w:r>
          </w:p>
        </w:tc>
        <w:tc>
          <w:tcPr>
            <w:tcW w:w="0" w:type="auto"/>
            <w:vAlign w:val="center"/>
          </w:tcPr>
          <w:p w:rsidR="00554ED3" w:rsidRPr="004A5175" w:rsidRDefault="00554ED3" w:rsidP="00F212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vAlign w:val="center"/>
          </w:tcPr>
          <w:p w:rsidR="00554ED3" w:rsidRPr="004A5175" w:rsidRDefault="00554ED3" w:rsidP="00F212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175">
              <w:rPr>
                <w:rFonts w:ascii="Times New Roman" w:hAnsi="Times New Roman"/>
                <w:sz w:val="24"/>
                <w:szCs w:val="24"/>
              </w:rPr>
              <w:t>2,558</w:t>
            </w:r>
          </w:p>
        </w:tc>
        <w:tc>
          <w:tcPr>
            <w:tcW w:w="896" w:type="dxa"/>
            <w:vAlign w:val="center"/>
          </w:tcPr>
          <w:p w:rsidR="00554ED3" w:rsidRPr="004A5175" w:rsidRDefault="00554ED3" w:rsidP="00F212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175">
              <w:rPr>
                <w:rFonts w:ascii="Times New Roman" w:hAnsi="Times New Roman"/>
                <w:sz w:val="24"/>
                <w:szCs w:val="24"/>
              </w:rPr>
              <w:t>3,428</w:t>
            </w:r>
          </w:p>
        </w:tc>
        <w:tc>
          <w:tcPr>
            <w:tcW w:w="0" w:type="auto"/>
            <w:vAlign w:val="center"/>
          </w:tcPr>
          <w:p w:rsidR="00554ED3" w:rsidRPr="004A5175" w:rsidRDefault="00554ED3" w:rsidP="00F212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8" w:type="dxa"/>
            <w:vAlign w:val="center"/>
          </w:tcPr>
          <w:p w:rsidR="00554ED3" w:rsidRPr="004A5175" w:rsidRDefault="00554ED3" w:rsidP="00F212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175">
              <w:rPr>
                <w:rFonts w:ascii="Times New Roman" w:hAnsi="Times New Roman"/>
                <w:sz w:val="24"/>
                <w:szCs w:val="24"/>
              </w:rPr>
              <w:t>0,133</w:t>
            </w:r>
          </w:p>
        </w:tc>
        <w:tc>
          <w:tcPr>
            <w:tcW w:w="928" w:type="dxa"/>
            <w:vAlign w:val="center"/>
          </w:tcPr>
          <w:p w:rsidR="00554ED3" w:rsidRPr="004A5175" w:rsidRDefault="00554ED3" w:rsidP="00F212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175">
              <w:rPr>
                <w:rFonts w:ascii="Times New Roman" w:hAnsi="Times New Roman"/>
                <w:sz w:val="24"/>
                <w:szCs w:val="24"/>
              </w:rPr>
              <w:t>0,197</w:t>
            </w:r>
          </w:p>
        </w:tc>
        <w:tc>
          <w:tcPr>
            <w:tcW w:w="0" w:type="auto"/>
            <w:vAlign w:val="center"/>
          </w:tcPr>
          <w:p w:rsidR="00554ED3" w:rsidRPr="004A5175" w:rsidRDefault="00554ED3" w:rsidP="00F212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4" w:type="dxa"/>
            <w:vAlign w:val="center"/>
          </w:tcPr>
          <w:p w:rsidR="00554ED3" w:rsidRPr="004A5175" w:rsidRDefault="00554ED3" w:rsidP="00F212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175">
              <w:rPr>
                <w:rFonts w:ascii="Times New Roman" w:hAnsi="Times New Roman"/>
                <w:sz w:val="24"/>
                <w:szCs w:val="24"/>
              </w:rPr>
              <w:t>4,686</w:t>
            </w:r>
          </w:p>
        </w:tc>
        <w:tc>
          <w:tcPr>
            <w:tcW w:w="0" w:type="auto"/>
            <w:vAlign w:val="center"/>
          </w:tcPr>
          <w:p w:rsidR="00554ED3" w:rsidRPr="004A5175" w:rsidRDefault="00554ED3" w:rsidP="00F212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175">
              <w:rPr>
                <w:rFonts w:ascii="Times New Roman" w:hAnsi="Times New Roman"/>
                <w:sz w:val="24"/>
                <w:szCs w:val="24"/>
              </w:rPr>
              <w:t>4,833</w:t>
            </w:r>
          </w:p>
        </w:tc>
      </w:tr>
      <w:tr w:rsidR="00554ED3" w:rsidRPr="004A5175" w:rsidTr="00F21298">
        <w:trPr>
          <w:jc w:val="center"/>
        </w:trPr>
        <w:tc>
          <w:tcPr>
            <w:tcW w:w="707" w:type="dxa"/>
            <w:tcBorders>
              <w:bottom w:val="single" w:sz="4" w:space="0" w:color="auto"/>
            </w:tcBorders>
            <w:vAlign w:val="bottom"/>
          </w:tcPr>
          <w:p w:rsidR="00554ED3" w:rsidRPr="004A5175" w:rsidRDefault="00554ED3" w:rsidP="00F212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5175">
              <w:rPr>
                <w:rFonts w:ascii="Times New Roman" w:hAnsi="Times New Roman"/>
                <w:sz w:val="24"/>
                <w:szCs w:val="24"/>
              </w:rPr>
              <w:t>112</w:t>
            </w:r>
          </w:p>
        </w:tc>
        <w:tc>
          <w:tcPr>
            <w:tcW w:w="909" w:type="dxa"/>
            <w:tcBorders>
              <w:bottom w:val="single" w:sz="4" w:space="0" w:color="auto"/>
            </w:tcBorders>
            <w:vAlign w:val="center"/>
          </w:tcPr>
          <w:p w:rsidR="00554ED3" w:rsidRPr="004A5175" w:rsidRDefault="00554ED3" w:rsidP="00F212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175">
              <w:rPr>
                <w:rFonts w:ascii="Times New Roman" w:hAnsi="Times New Roman"/>
                <w:sz w:val="24"/>
                <w:szCs w:val="24"/>
              </w:rPr>
              <w:t>1,023</w:t>
            </w:r>
          </w:p>
        </w:tc>
        <w:tc>
          <w:tcPr>
            <w:tcW w:w="918" w:type="dxa"/>
            <w:tcBorders>
              <w:bottom w:val="single" w:sz="4" w:space="0" w:color="auto"/>
            </w:tcBorders>
            <w:vAlign w:val="center"/>
          </w:tcPr>
          <w:p w:rsidR="00554ED3" w:rsidRPr="004A5175" w:rsidRDefault="00554ED3" w:rsidP="00F212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175">
              <w:rPr>
                <w:rFonts w:ascii="Times New Roman" w:hAnsi="Times New Roman"/>
                <w:sz w:val="24"/>
                <w:szCs w:val="24"/>
              </w:rPr>
              <w:t>1,890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554ED3" w:rsidRPr="004A5175" w:rsidRDefault="00554ED3" w:rsidP="00F212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tcBorders>
              <w:bottom w:val="single" w:sz="4" w:space="0" w:color="auto"/>
            </w:tcBorders>
            <w:vAlign w:val="center"/>
          </w:tcPr>
          <w:p w:rsidR="00554ED3" w:rsidRPr="004A5175" w:rsidRDefault="00554ED3" w:rsidP="00F212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175">
              <w:rPr>
                <w:rFonts w:ascii="Times New Roman" w:hAnsi="Times New Roman"/>
                <w:sz w:val="24"/>
                <w:szCs w:val="24"/>
              </w:rPr>
              <w:t>2,702</w:t>
            </w:r>
          </w:p>
        </w:tc>
        <w:tc>
          <w:tcPr>
            <w:tcW w:w="896" w:type="dxa"/>
            <w:tcBorders>
              <w:bottom w:val="single" w:sz="4" w:space="0" w:color="auto"/>
            </w:tcBorders>
            <w:vAlign w:val="center"/>
          </w:tcPr>
          <w:p w:rsidR="00554ED3" w:rsidRPr="004A5175" w:rsidRDefault="00554ED3" w:rsidP="00F212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175">
              <w:rPr>
                <w:rFonts w:ascii="Times New Roman" w:hAnsi="Times New Roman"/>
                <w:sz w:val="24"/>
                <w:szCs w:val="24"/>
              </w:rPr>
              <w:t>3,762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554ED3" w:rsidRPr="004A5175" w:rsidRDefault="00554ED3" w:rsidP="00F212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8" w:type="dxa"/>
            <w:tcBorders>
              <w:bottom w:val="single" w:sz="4" w:space="0" w:color="auto"/>
            </w:tcBorders>
            <w:vAlign w:val="center"/>
          </w:tcPr>
          <w:p w:rsidR="00554ED3" w:rsidRPr="004A5175" w:rsidRDefault="00554ED3" w:rsidP="00F212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175">
              <w:rPr>
                <w:rFonts w:ascii="Times New Roman" w:hAnsi="Times New Roman"/>
                <w:sz w:val="24"/>
                <w:szCs w:val="24"/>
              </w:rPr>
              <w:t>0,106</w:t>
            </w:r>
          </w:p>
        </w:tc>
        <w:tc>
          <w:tcPr>
            <w:tcW w:w="928" w:type="dxa"/>
            <w:tcBorders>
              <w:bottom w:val="single" w:sz="4" w:space="0" w:color="auto"/>
            </w:tcBorders>
            <w:vAlign w:val="center"/>
          </w:tcPr>
          <w:p w:rsidR="00554ED3" w:rsidRPr="004A5175" w:rsidRDefault="00554ED3" w:rsidP="00F212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175">
              <w:rPr>
                <w:rFonts w:ascii="Times New Roman" w:hAnsi="Times New Roman"/>
                <w:sz w:val="24"/>
                <w:szCs w:val="24"/>
              </w:rPr>
              <w:t>0,163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554ED3" w:rsidRPr="004A5175" w:rsidRDefault="00554ED3" w:rsidP="00F212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4" w:type="dxa"/>
            <w:tcBorders>
              <w:bottom w:val="single" w:sz="4" w:space="0" w:color="auto"/>
            </w:tcBorders>
            <w:vAlign w:val="center"/>
          </w:tcPr>
          <w:p w:rsidR="00554ED3" w:rsidRPr="004A5175" w:rsidRDefault="00554ED3" w:rsidP="00F212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175">
              <w:rPr>
                <w:rFonts w:ascii="Times New Roman" w:hAnsi="Times New Roman"/>
                <w:sz w:val="24"/>
                <w:szCs w:val="24"/>
              </w:rPr>
              <w:t>4,068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554ED3" w:rsidRPr="004A5175" w:rsidRDefault="00554ED3" w:rsidP="00F212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175">
              <w:rPr>
                <w:rFonts w:ascii="Times New Roman" w:hAnsi="Times New Roman"/>
                <w:sz w:val="24"/>
                <w:szCs w:val="24"/>
              </w:rPr>
              <w:t>4,086</w:t>
            </w:r>
          </w:p>
        </w:tc>
      </w:tr>
    </w:tbl>
    <w:p w:rsidR="00554ED3" w:rsidRDefault="00554ED3" w:rsidP="00554ED3">
      <w:pPr>
        <w:widowControl w:val="0"/>
        <w:autoSpaceDE w:val="0"/>
        <w:autoSpaceDN w:val="0"/>
        <w:adjustRightInd w:val="0"/>
        <w:spacing w:after="0" w:line="360" w:lineRule="auto"/>
        <w:ind w:left="910" w:right="-130" w:hanging="1050"/>
        <w:jc w:val="both"/>
        <w:rPr>
          <w:rFonts w:ascii="Times New Roman" w:hAnsi="Times New Roman"/>
          <w:spacing w:val="-1"/>
          <w:sz w:val="24"/>
          <w:szCs w:val="24"/>
        </w:rPr>
      </w:pPr>
    </w:p>
    <w:tbl>
      <w:tblPr>
        <w:tblW w:w="9729" w:type="dxa"/>
        <w:tblInd w:w="-176" w:type="dxa"/>
        <w:tblLayout w:type="fixed"/>
        <w:tblLook w:val="04A0"/>
      </w:tblPr>
      <w:tblGrid>
        <w:gridCol w:w="4844"/>
        <w:gridCol w:w="4885"/>
      </w:tblGrid>
      <w:tr w:rsidR="00554ED3" w:rsidRPr="004A5175" w:rsidTr="00F21298">
        <w:tc>
          <w:tcPr>
            <w:tcW w:w="4844" w:type="dxa"/>
          </w:tcPr>
          <w:p w:rsidR="00554ED3" w:rsidRPr="004A5175" w:rsidRDefault="00554ED3" w:rsidP="00F21298">
            <w:pPr>
              <w:widowControl w:val="0"/>
              <w:autoSpaceDE w:val="0"/>
              <w:autoSpaceDN w:val="0"/>
              <w:adjustRightInd w:val="0"/>
              <w:spacing w:before="51" w:line="360" w:lineRule="auto"/>
              <w:ind w:right="-129"/>
              <w:jc w:val="both"/>
              <w:rPr>
                <w:rFonts w:ascii="Times New Roman" w:hAnsi="Times New Roman"/>
                <w:spacing w:val="-13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pacing w:val="-13"/>
                <w:sz w:val="24"/>
                <w:szCs w:val="24"/>
                <w:lang w:eastAsia="pt-BR"/>
              </w:rPr>
              <w:drawing>
                <wp:inline distT="0" distB="0" distL="0" distR="0">
                  <wp:extent cx="2662555" cy="1697355"/>
                  <wp:effectExtent l="19050" t="0" r="4445" b="0"/>
                  <wp:docPr id="13" name="Imagem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 l="2940" t="5597" r="6471" b="373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2555" cy="1697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54ED3" w:rsidRPr="004A5175" w:rsidRDefault="00554ED3" w:rsidP="00F21298">
            <w:pPr>
              <w:widowControl w:val="0"/>
              <w:autoSpaceDE w:val="0"/>
              <w:autoSpaceDN w:val="0"/>
              <w:adjustRightInd w:val="0"/>
              <w:spacing w:before="51" w:line="360" w:lineRule="auto"/>
              <w:ind w:right="-129"/>
              <w:jc w:val="both"/>
              <w:rPr>
                <w:rFonts w:ascii="Times New Roman" w:hAnsi="Times New Roman"/>
                <w:spacing w:val="-13"/>
                <w:sz w:val="24"/>
                <w:szCs w:val="24"/>
              </w:rPr>
            </w:pPr>
            <w:proofErr w:type="gramStart"/>
            <w:r w:rsidRPr="004A5175">
              <w:rPr>
                <w:rFonts w:ascii="Times New Roman" w:hAnsi="Times New Roman"/>
                <w:spacing w:val="-13"/>
                <w:sz w:val="24"/>
                <w:szCs w:val="24"/>
              </w:rPr>
              <w:t>a</w:t>
            </w:r>
            <w:proofErr w:type="gramEnd"/>
            <w:r w:rsidRPr="004A5175">
              <w:rPr>
                <w:rFonts w:ascii="Times New Roman" w:hAnsi="Times New Roman"/>
                <w:spacing w:val="-13"/>
                <w:sz w:val="24"/>
                <w:szCs w:val="24"/>
              </w:rPr>
              <w:t>)</w:t>
            </w:r>
          </w:p>
        </w:tc>
        <w:tc>
          <w:tcPr>
            <w:tcW w:w="4885" w:type="dxa"/>
          </w:tcPr>
          <w:p w:rsidR="00554ED3" w:rsidRPr="004A5175" w:rsidRDefault="00554ED3" w:rsidP="00F21298">
            <w:pPr>
              <w:widowControl w:val="0"/>
              <w:autoSpaceDE w:val="0"/>
              <w:autoSpaceDN w:val="0"/>
              <w:adjustRightInd w:val="0"/>
              <w:spacing w:before="51" w:line="360" w:lineRule="auto"/>
              <w:ind w:right="-129"/>
              <w:jc w:val="both"/>
              <w:rPr>
                <w:rFonts w:ascii="Times New Roman" w:hAnsi="Times New Roman"/>
                <w:spacing w:val="-13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pacing w:val="-13"/>
                <w:sz w:val="24"/>
                <w:szCs w:val="24"/>
                <w:lang w:eastAsia="pt-BR"/>
              </w:rPr>
              <w:drawing>
                <wp:inline distT="0" distB="0" distL="0" distR="0">
                  <wp:extent cx="2845435" cy="1455420"/>
                  <wp:effectExtent l="19050" t="0" r="0" b="0"/>
                  <wp:docPr id="14" name="Imagem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 l="1563" t="2875" r="2083" b="670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5435" cy="14554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54ED3" w:rsidRPr="004A5175" w:rsidRDefault="00554ED3" w:rsidP="00F21298">
            <w:pPr>
              <w:widowControl w:val="0"/>
              <w:autoSpaceDE w:val="0"/>
              <w:autoSpaceDN w:val="0"/>
              <w:adjustRightInd w:val="0"/>
              <w:spacing w:before="51" w:line="360" w:lineRule="auto"/>
              <w:ind w:right="-129"/>
              <w:jc w:val="both"/>
              <w:rPr>
                <w:rFonts w:ascii="Times New Roman" w:hAnsi="Times New Roman"/>
                <w:spacing w:val="-13"/>
                <w:sz w:val="24"/>
                <w:szCs w:val="24"/>
              </w:rPr>
            </w:pPr>
            <w:proofErr w:type="gramStart"/>
            <w:r w:rsidRPr="004A5175">
              <w:rPr>
                <w:rFonts w:ascii="Times New Roman" w:hAnsi="Times New Roman"/>
                <w:spacing w:val="-13"/>
                <w:sz w:val="24"/>
                <w:szCs w:val="24"/>
              </w:rPr>
              <w:t>b)</w:t>
            </w:r>
            <w:proofErr w:type="gramEnd"/>
          </w:p>
        </w:tc>
      </w:tr>
    </w:tbl>
    <w:p w:rsidR="00554ED3" w:rsidRDefault="00554ED3" w:rsidP="00554ED3">
      <w:pPr>
        <w:widowControl w:val="0"/>
        <w:autoSpaceDE w:val="0"/>
        <w:autoSpaceDN w:val="0"/>
        <w:adjustRightInd w:val="0"/>
        <w:spacing w:after="0" w:line="240" w:lineRule="auto"/>
        <w:ind w:left="1008" w:right="-130" w:hanging="1008"/>
        <w:jc w:val="both"/>
        <w:rPr>
          <w:rFonts w:ascii="Times New Roman" w:hAnsi="Times New Roman"/>
          <w:spacing w:val="5"/>
          <w:sz w:val="24"/>
          <w:szCs w:val="24"/>
        </w:rPr>
      </w:pPr>
      <w:r w:rsidRPr="00C97FE1">
        <w:rPr>
          <w:rFonts w:ascii="Times New Roman" w:hAnsi="Times New Roman"/>
          <w:spacing w:val="5"/>
          <w:sz w:val="24"/>
          <w:szCs w:val="24"/>
        </w:rPr>
        <w:t xml:space="preserve">Figura 4- Curva de crescimento (a) e taxa de deposição (b) de proteína no corpo </w:t>
      </w:r>
      <w:r w:rsidRPr="00CC13C8">
        <w:rPr>
          <w:rFonts w:ascii="Times New Roman" w:hAnsi="Times New Roman"/>
          <w:spacing w:val="5"/>
          <w:sz w:val="24"/>
          <w:szCs w:val="24"/>
        </w:rPr>
        <w:t>vazio</w:t>
      </w:r>
      <w:r w:rsidRPr="00C97FE1">
        <w:rPr>
          <w:rFonts w:ascii="Times New Roman" w:hAnsi="Times New Roman"/>
          <w:spacing w:val="5"/>
          <w:sz w:val="24"/>
          <w:szCs w:val="24"/>
        </w:rPr>
        <w:t xml:space="preserve"> da franga leve</w:t>
      </w:r>
      <w:proofErr w:type="gramStart"/>
      <w:r w:rsidRPr="00C97FE1"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proofErr w:type="gramEnd"/>
      <w:r>
        <w:rPr>
          <w:rFonts w:ascii="Times New Roman" w:hAnsi="Times New Roman"/>
          <w:spacing w:val="5"/>
          <w:sz w:val="24"/>
          <w:szCs w:val="24"/>
        </w:rPr>
        <w:t>Dekalb</w:t>
      </w:r>
      <w:r w:rsidRPr="00C97FE1">
        <w:rPr>
          <w:rFonts w:ascii="Times New Roman" w:hAnsi="Times New Roman"/>
          <w:spacing w:val="5"/>
          <w:sz w:val="24"/>
          <w:szCs w:val="24"/>
        </w:rPr>
        <w:t xml:space="preserve"> e da semipesada </w:t>
      </w:r>
      <w:r>
        <w:rPr>
          <w:rFonts w:ascii="Times New Roman" w:hAnsi="Times New Roman"/>
          <w:spacing w:val="5"/>
          <w:sz w:val="24"/>
          <w:szCs w:val="24"/>
        </w:rPr>
        <w:t xml:space="preserve"> Bovans</w:t>
      </w:r>
      <w:r w:rsidRPr="00C97FE1">
        <w:rPr>
          <w:rFonts w:ascii="Times New Roman" w:hAnsi="Times New Roman"/>
          <w:spacing w:val="5"/>
          <w:sz w:val="24"/>
          <w:szCs w:val="24"/>
        </w:rPr>
        <w:t xml:space="preserve"> em função da idade</w:t>
      </w:r>
      <w:r>
        <w:rPr>
          <w:rFonts w:ascii="Times New Roman" w:hAnsi="Times New Roman"/>
          <w:spacing w:val="5"/>
          <w:sz w:val="24"/>
          <w:szCs w:val="24"/>
        </w:rPr>
        <w:t>.</w:t>
      </w:r>
    </w:p>
    <w:p w:rsidR="00554ED3" w:rsidRPr="002D2613" w:rsidRDefault="00554ED3" w:rsidP="00554ED3">
      <w:pPr>
        <w:widowControl w:val="0"/>
        <w:autoSpaceDE w:val="0"/>
        <w:autoSpaceDN w:val="0"/>
        <w:adjustRightInd w:val="0"/>
        <w:spacing w:line="360" w:lineRule="auto"/>
        <w:ind w:left="1912" w:right="1772"/>
        <w:jc w:val="center"/>
        <w:rPr>
          <w:rFonts w:ascii="Times New Roman" w:hAnsi="Times New Roman"/>
          <w:bCs/>
          <w:spacing w:val="15"/>
          <w:sz w:val="24"/>
          <w:szCs w:val="24"/>
        </w:rPr>
      </w:pPr>
    </w:p>
    <w:tbl>
      <w:tblPr>
        <w:tblW w:w="9729" w:type="dxa"/>
        <w:tblInd w:w="-176" w:type="dxa"/>
        <w:tblLayout w:type="fixed"/>
        <w:tblLook w:val="04A0"/>
      </w:tblPr>
      <w:tblGrid>
        <w:gridCol w:w="4844"/>
        <w:gridCol w:w="4885"/>
      </w:tblGrid>
      <w:tr w:rsidR="00554ED3" w:rsidRPr="004A5175" w:rsidTr="00F21298">
        <w:tc>
          <w:tcPr>
            <w:tcW w:w="4844" w:type="dxa"/>
          </w:tcPr>
          <w:p w:rsidR="00554ED3" w:rsidRPr="004A5175" w:rsidRDefault="00554ED3" w:rsidP="00F21298">
            <w:pPr>
              <w:widowControl w:val="0"/>
              <w:autoSpaceDE w:val="0"/>
              <w:autoSpaceDN w:val="0"/>
              <w:adjustRightInd w:val="0"/>
              <w:spacing w:before="51" w:line="360" w:lineRule="auto"/>
              <w:ind w:right="-129"/>
              <w:jc w:val="both"/>
              <w:rPr>
                <w:rFonts w:ascii="Times New Roman" w:hAnsi="Times New Roman"/>
                <w:spacing w:val="-13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pacing w:val="-13"/>
                <w:sz w:val="24"/>
                <w:szCs w:val="24"/>
                <w:lang w:eastAsia="pt-BR"/>
              </w:rPr>
              <w:drawing>
                <wp:inline distT="0" distB="0" distL="0" distR="0">
                  <wp:extent cx="2662555" cy="1499870"/>
                  <wp:effectExtent l="19050" t="0" r="4445" b="0"/>
                  <wp:docPr id="15" name="Imagem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 l="3763" t="6364" r="5376" b="727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2555" cy="14998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54ED3" w:rsidRPr="004A5175" w:rsidRDefault="00554ED3" w:rsidP="00F21298">
            <w:pPr>
              <w:widowControl w:val="0"/>
              <w:autoSpaceDE w:val="0"/>
              <w:autoSpaceDN w:val="0"/>
              <w:adjustRightInd w:val="0"/>
              <w:spacing w:before="51" w:line="360" w:lineRule="auto"/>
              <w:ind w:right="-129"/>
              <w:jc w:val="both"/>
              <w:rPr>
                <w:rFonts w:ascii="Times New Roman" w:hAnsi="Times New Roman"/>
                <w:spacing w:val="-13"/>
                <w:sz w:val="24"/>
                <w:szCs w:val="24"/>
              </w:rPr>
            </w:pPr>
            <w:proofErr w:type="gramStart"/>
            <w:r w:rsidRPr="004A5175">
              <w:rPr>
                <w:rFonts w:ascii="Times New Roman" w:hAnsi="Times New Roman"/>
                <w:spacing w:val="-13"/>
                <w:sz w:val="24"/>
                <w:szCs w:val="24"/>
              </w:rPr>
              <w:t>a</w:t>
            </w:r>
            <w:proofErr w:type="gramEnd"/>
            <w:r w:rsidRPr="004A5175">
              <w:rPr>
                <w:rFonts w:ascii="Times New Roman" w:hAnsi="Times New Roman"/>
                <w:spacing w:val="-13"/>
                <w:sz w:val="24"/>
                <w:szCs w:val="24"/>
              </w:rPr>
              <w:t>)</w:t>
            </w:r>
          </w:p>
        </w:tc>
        <w:tc>
          <w:tcPr>
            <w:tcW w:w="4885" w:type="dxa"/>
          </w:tcPr>
          <w:p w:rsidR="00554ED3" w:rsidRPr="004A5175" w:rsidRDefault="00554ED3" w:rsidP="00F21298">
            <w:pPr>
              <w:widowControl w:val="0"/>
              <w:autoSpaceDE w:val="0"/>
              <w:autoSpaceDN w:val="0"/>
              <w:adjustRightInd w:val="0"/>
              <w:spacing w:before="51" w:line="360" w:lineRule="auto"/>
              <w:ind w:right="-129"/>
              <w:jc w:val="both"/>
              <w:rPr>
                <w:rFonts w:ascii="Times New Roman" w:hAnsi="Times New Roman"/>
                <w:spacing w:val="-13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pacing w:val="-13"/>
                <w:sz w:val="24"/>
                <w:szCs w:val="24"/>
                <w:lang w:eastAsia="pt-BR"/>
              </w:rPr>
              <w:drawing>
                <wp:inline distT="0" distB="0" distL="0" distR="0">
                  <wp:extent cx="2809240" cy="1594485"/>
                  <wp:effectExtent l="19050" t="0" r="0" b="0"/>
                  <wp:docPr id="16" name="Imagem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 l="3319" t="940" r="1659" b="75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9240" cy="15944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54ED3" w:rsidRPr="004A5175" w:rsidRDefault="00554ED3" w:rsidP="00F21298">
            <w:pPr>
              <w:widowControl w:val="0"/>
              <w:autoSpaceDE w:val="0"/>
              <w:autoSpaceDN w:val="0"/>
              <w:adjustRightInd w:val="0"/>
              <w:spacing w:before="51" w:line="360" w:lineRule="auto"/>
              <w:ind w:right="-129"/>
              <w:jc w:val="both"/>
              <w:rPr>
                <w:rFonts w:ascii="Times New Roman" w:hAnsi="Times New Roman"/>
                <w:spacing w:val="-13"/>
                <w:sz w:val="24"/>
                <w:szCs w:val="24"/>
              </w:rPr>
            </w:pPr>
            <w:proofErr w:type="gramStart"/>
            <w:r w:rsidRPr="004A5175">
              <w:rPr>
                <w:rFonts w:ascii="Times New Roman" w:hAnsi="Times New Roman"/>
                <w:spacing w:val="-13"/>
                <w:sz w:val="24"/>
                <w:szCs w:val="24"/>
              </w:rPr>
              <w:t>b)</w:t>
            </w:r>
            <w:proofErr w:type="gramEnd"/>
          </w:p>
        </w:tc>
      </w:tr>
    </w:tbl>
    <w:p w:rsidR="00554ED3" w:rsidRDefault="00554ED3" w:rsidP="00554ED3">
      <w:pPr>
        <w:widowControl w:val="0"/>
        <w:autoSpaceDE w:val="0"/>
        <w:autoSpaceDN w:val="0"/>
        <w:adjustRightInd w:val="0"/>
        <w:spacing w:after="0" w:line="240" w:lineRule="auto"/>
        <w:ind w:left="1008" w:right="-130" w:hanging="1008"/>
        <w:jc w:val="both"/>
        <w:rPr>
          <w:rFonts w:ascii="Times New Roman" w:hAnsi="Times New Roman"/>
          <w:spacing w:val="5"/>
          <w:sz w:val="24"/>
          <w:szCs w:val="24"/>
        </w:rPr>
      </w:pPr>
      <w:r w:rsidRPr="00C97FE1">
        <w:rPr>
          <w:rFonts w:ascii="Times New Roman" w:hAnsi="Times New Roman"/>
          <w:spacing w:val="5"/>
          <w:sz w:val="24"/>
          <w:szCs w:val="24"/>
        </w:rPr>
        <w:t xml:space="preserve">Figura 5- Curva de crescimento (a) e taxa de deposição (b) de gordura no corpo </w:t>
      </w:r>
      <w:r w:rsidRPr="00CC13C8">
        <w:rPr>
          <w:rFonts w:ascii="Times New Roman" w:hAnsi="Times New Roman"/>
          <w:spacing w:val="5"/>
          <w:sz w:val="24"/>
          <w:szCs w:val="24"/>
        </w:rPr>
        <w:lastRenderedPageBreak/>
        <w:t>vazio</w:t>
      </w:r>
      <w:r w:rsidRPr="00C97FE1">
        <w:rPr>
          <w:rFonts w:ascii="Times New Roman" w:hAnsi="Times New Roman"/>
          <w:spacing w:val="5"/>
          <w:sz w:val="24"/>
          <w:szCs w:val="24"/>
        </w:rPr>
        <w:t xml:space="preserve"> da franga leve</w:t>
      </w:r>
      <w:proofErr w:type="gramStart"/>
      <w:r w:rsidRPr="00C97FE1"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proofErr w:type="gramEnd"/>
      <w:r>
        <w:rPr>
          <w:rFonts w:ascii="Times New Roman" w:hAnsi="Times New Roman"/>
          <w:spacing w:val="5"/>
          <w:sz w:val="24"/>
          <w:szCs w:val="24"/>
        </w:rPr>
        <w:t>Dekalb</w:t>
      </w:r>
      <w:r w:rsidRPr="00C97FE1">
        <w:rPr>
          <w:rFonts w:ascii="Times New Roman" w:hAnsi="Times New Roman"/>
          <w:spacing w:val="5"/>
          <w:sz w:val="24"/>
          <w:szCs w:val="24"/>
        </w:rPr>
        <w:t xml:space="preserve"> e da semipesada </w:t>
      </w:r>
      <w:r>
        <w:rPr>
          <w:rFonts w:ascii="Times New Roman" w:hAnsi="Times New Roman"/>
          <w:spacing w:val="5"/>
          <w:sz w:val="24"/>
          <w:szCs w:val="24"/>
        </w:rPr>
        <w:t xml:space="preserve"> Bovans</w:t>
      </w:r>
      <w:r w:rsidRPr="00C97FE1">
        <w:rPr>
          <w:rFonts w:ascii="Times New Roman" w:hAnsi="Times New Roman"/>
          <w:spacing w:val="5"/>
          <w:sz w:val="24"/>
          <w:szCs w:val="24"/>
        </w:rPr>
        <w:t xml:space="preserve"> em função da idade</w:t>
      </w:r>
      <w:r>
        <w:rPr>
          <w:rFonts w:ascii="Times New Roman" w:hAnsi="Times New Roman"/>
          <w:spacing w:val="5"/>
          <w:sz w:val="24"/>
          <w:szCs w:val="24"/>
        </w:rPr>
        <w:t>.</w:t>
      </w:r>
    </w:p>
    <w:tbl>
      <w:tblPr>
        <w:tblW w:w="9729" w:type="dxa"/>
        <w:tblInd w:w="-176" w:type="dxa"/>
        <w:tblLayout w:type="fixed"/>
        <w:tblLook w:val="04A0"/>
      </w:tblPr>
      <w:tblGrid>
        <w:gridCol w:w="4844"/>
        <w:gridCol w:w="4885"/>
      </w:tblGrid>
      <w:tr w:rsidR="00554ED3" w:rsidRPr="004A5175" w:rsidTr="00F21298">
        <w:tc>
          <w:tcPr>
            <w:tcW w:w="4844" w:type="dxa"/>
          </w:tcPr>
          <w:p w:rsidR="00554ED3" w:rsidRPr="004A5175" w:rsidRDefault="00554ED3" w:rsidP="00F21298">
            <w:pPr>
              <w:widowControl w:val="0"/>
              <w:autoSpaceDE w:val="0"/>
              <w:autoSpaceDN w:val="0"/>
              <w:adjustRightInd w:val="0"/>
              <w:spacing w:before="51" w:line="360" w:lineRule="auto"/>
              <w:ind w:right="-129"/>
              <w:jc w:val="both"/>
              <w:rPr>
                <w:rFonts w:ascii="Times New Roman" w:hAnsi="Times New Roman"/>
                <w:spacing w:val="-13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pacing w:val="-13"/>
                <w:sz w:val="24"/>
                <w:szCs w:val="24"/>
                <w:lang w:eastAsia="pt-BR"/>
              </w:rPr>
              <w:drawing>
                <wp:inline distT="0" distB="0" distL="0" distR="0">
                  <wp:extent cx="2933700" cy="1777365"/>
                  <wp:effectExtent l="0" t="0" r="0" b="0"/>
                  <wp:docPr id="17" name="Imagem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3700" cy="17773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54ED3" w:rsidRPr="004A5175" w:rsidRDefault="00554ED3" w:rsidP="00F21298">
            <w:pPr>
              <w:widowControl w:val="0"/>
              <w:autoSpaceDE w:val="0"/>
              <w:autoSpaceDN w:val="0"/>
              <w:adjustRightInd w:val="0"/>
              <w:spacing w:before="51" w:line="360" w:lineRule="auto"/>
              <w:ind w:right="-129"/>
              <w:jc w:val="both"/>
              <w:rPr>
                <w:rFonts w:ascii="Times New Roman" w:hAnsi="Times New Roman"/>
                <w:spacing w:val="-13"/>
                <w:sz w:val="24"/>
                <w:szCs w:val="24"/>
              </w:rPr>
            </w:pPr>
            <w:proofErr w:type="gramStart"/>
            <w:r w:rsidRPr="004A5175">
              <w:rPr>
                <w:rFonts w:ascii="Times New Roman" w:hAnsi="Times New Roman"/>
                <w:spacing w:val="-13"/>
                <w:sz w:val="24"/>
                <w:szCs w:val="24"/>
              </w:rPr>
              <w:t>a</w:t>
            </w:r>
            <w:proofErr w:type="gramEnd"/>
            <w:r w:rsidRPr="004A5175">
              <w:rPr>
                <w:rFonts w:ascii="Times New Roman" w:hAnsi="Times New Roman"/>
                <w:spacing w:val="-13"/>
                <w:sz w:val="24"/>
                <w:szCs w:val="24"/>
              </w:rPr>
              <w:t>)</w:t>
            </w:r>
          </w:p>
        </w:tc>
        <w:tc>
          <w:tcPr>
            <w:tcW w:w="4885" w:type="dxa"/>
          </w:tcPr>
          <w:p w:rsidR="00554ED3" w:rsidRPr="004A5175" w:rsidRDefault="00554ED3" w:rsidP="00F21298">
            <w:pPr>
              <w:widowControl w:val="0"/>
              <w:autoSpaceDE w:val="0"/>
              <w:autoSpaceDN w:val="0"/>
              <w:adjustRightInd w:val="0"/>
              <w:spacing w:before="51" w:line="360" w:lineRule="auto"/>
              <w:ind w:right="-129"/>
              <w:jc w:val="both"/>
              <w:rPr>
                <w:rFonts w:ascii="Times New Roman" w:hAnsi="Times New Roman"/>
                <w:spacing w:val="-13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pacing w:val="-13"/>
                <w:sz w:val="24"/>
                <w:szCs w:val="24"/>
                <w:lang w:eastAsia="pt-BR"/>
              </w:rPr>
              <w:drawing>
                <wp:inline distT="0" distB="0" distL="0" distR="0">
                  <wp:extent cx="2962910" cy="1851025"/>
                  <wp:effectExtent l="0" t="0" r="0" b="0"/>
                  <wp:docPr id="18" name="Imagem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2910" cy="1851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54ED3" w:rsidRPr="004A5175" w:rsidRDefault="00554ED3" w:rsidP="00F21298">
            <w:pPr>
              <w:widowControl w:val="0"/>
              <w:autoSpaceDE w:val="0"/>
              <w:autoSpaceDN w:val="0"/>
              <w:adjustRightInd w:val="0"/>
              <w:spacing w:before="51" w:line="360" w:lineRule="auto"/>
              <w:ind w:right="-129"/>
              <w:jc w:val="both"/>
              <w:rPr>
                <w:rFonts w:ascii="Times New Roman" w:hAnsi="Times New Roman"/>
                <w:spacing w:val="-13"/>
                <w:sz w:val="24"/>
                <w:szCs w:val="24"/>
              </w:rPr>
            </w:pPr>
            <w:proofErr w:type="gramStart"/>
            <w:r w:rsidRPr="004A5175">
              <w:rPr>
                <w:rFonts w:ascii="Times New Roman" w:hAnsi="Times New Roman"/>
                <w:spacing w:val="-13"/>
                <w:sz w:val="24"/>
                <w:szCs w:val="24"/>
              </w:rPr>
              <w:t>b)</w:t>
            </w:r>
            <w:proofErr w:type="gramEnd"/>
          </w:p>
        </w:tc>
      </w:tr>
    </w:tbl>
    <w:p w:rsidR="00554ED3" w:rsidRDefault="00554ED3" w:rsidP="00554ED3">
      <w:pPr>
        <w:widowControl w:val="0"/>
        <w:autoSpaceDE w:val="0"/>
        <w:autoSpaceDN w:val="0"/>
        <w:adjustRightInd w:val="0"/>
        <w:spacing w:after="0" w:line="240" w:lineRule="auto"/>
        <w:ind w:left="1008" w:right="-130" w:hanging="1008"/>
        <w:jc w:val="both"/>
        <w:rPr>
          <w:rFonts w:ascii="Times New Roman" w:hAnsi="Times New Roman"/>
          <w:spacing w:val="5"/>
          <w:sz w:val="24"/>
          <w:szCs w:val="24"/>
        </w:rPr>
      </w:pPr>
      <w:r w:rsidRPr="00C97FE1">
        <w:rPr>
          <w:rFonts w:ascii="Times New Roman" w:hAnsi="Times New Roman"/>
          <w:spacing w:val="5"/>
          <w:sz w:val="24"/>
          <w:szCs w:val="24"/>
        </w:rPr>
        <w:t xml:space="preserve">Figura 6- Curva de crescimento (a) e taxa de deposição (b) de matéria mineral no corpo </w:t>
      </w:r>
      <w:r w:rsidRPr="00CC13C8">
        <w:rPr>
          <w:rFonts w:ascii="Times New Roman" w:hAnsi="Times New Roman"/>
          <w:spacing w:val="5"/>
          <w:sz w:val="24"/>
          <w:szCs w:val="24"/>
        </w:rPr>
        <w:t>vazio</w:t>
      </w:r>
      <w:r w:rsidRPr="00C97FE1">
        <w:rPr>
          <w:rFonts w:ascii="Times New Roman" w:hAnsi="Times New Roman"/>
          <w:spacing w:val="5"/>
          <w:sz w:val="24"/>
          <w:szCs w:val="24"/>
        </w:rPr>
        <w:t xml:space="preserve"> da franga leve</w:t>
      </w:r>
      <w:proofErr w:type="gramStart"/>
      <w:r w:rsidRPr="00C97FE1"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proofErr w:type="gramEnd"/>
      <w:r>
        <w:rPr>
          <w:rFonts w:ascii="Times New Roman" w:hAnsi="Times New Roman"/>
          <w:spacing w:val="5"/>
          <w:sz w:val="24"/>
          <w:szCs w:val="24"/>
        </w:rPr>
        <w:t>Dekalb</w:t>
      </w:r>
      <w:r w:rsidRPr="00C97FE1">
        <w:rPr>
          <w:rFonts w:ascii="Times New Roman" w:hAnsi="Times New Roman"/>
          <w:spacing w:val="5"/>
          <w:sz w:val="24"/>
          <w:szCs w:val="24"/>
        </w:rPr>
        <w:t xml:space="preserve"> e da semipesada </w:t>
      </w:r>
      <w:r>
        <w:rPr>
          <w:rFonts w:ascii="Times New Roman" w:hAnsi="Times New Roman"/>
          <w:spacing w:val="5"/>
          <w:sz w:val="24"/>
          <w:szCs w:val="24"/>
        </w:rPr>
        <w:t xml:space="preserve"> Bovans</w:t>
      </w:r>
      <w:r w:rsidRPr="00C97FE1">
        <w:rPr>
          <w:rFonts w:ascii="Times New Roman" w:hAnsi="Times New Roman"/>
          <w:spacing w:val="5"/>
          <w:sz w:val="24"/>
          <w:szCs w:val="24"/>
        </w:rPr>
        <w:t xml:space="preserve"> em função da idade</w:t>
      </w:r>
    </w:p>
    <w:tbl>
      <w:tblPr>
        <w:tblW w:w="9729" w:type="dxa"/>
        <w:tblInd w:w="-176" w:type="dxa"/>
        <w:tblLayout w:type="fixed"/>
        <w:tblLook w:val="04A0"/>
      </w:tblPr>
      <w:tblGrid>
        <w:gridCol w:w="4844"/>
        <w:gridCol w:w="4885"/>
      </w:tblGrid>
      <w:tr w:rsidR="00554ED3" w:rsidRPr="004A5175" w:rsidTr="00F21298">
        <w:tc>
          <w:tcPr>
            <w:tcW w:w="4844" w:type="dxa"/>
          </w:tcPr>
          <w:p w:rsidR="00554ED3" w:rsidRPr="004A5175" w:rsidRDefault="00554ED3" w:rsidP="00F21298">
            <w:pPr>
              <w:widowControl w:val="0"/>
              <w:autoSpaceDE w:val="0"/>
              <w:autoSpaceDN w:val="0"/>
              <w:adjustRightInd w:val="0"/>
              <w:spacing w:before="51" w:line="360" w:lineRule="auto"/>
              <w:ind w:right="-129"/>
              <w:jc w:val="both"/>
              <w:rPr>
                <w:rFonts w:ascii="Times New Roman" w:hAnsi="Times New Roman"/>
                <w:spacing w:val="-13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pacing w:val="-13"/>
                <w:sz w:val="24"/>
                <w:szCs w:val="24"/>
                <w:lang w:eastAsia="pt-BR"/>
              </w:rPr>
              <w:drawing>
                <wp:inline distT="0" distB="0" distL="0" distR="0">
                  <wp:extent cx="2933700" cy="1587500"/>
                  <wp:effectExtent l="0" t="0" r="0" b="0"/>
                  <wp:docPr id="19" name="Imagem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3700" cy="1587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54ED3" w:rsidRPr="004A5175" w:rsidRDefault="00554ED3" w:rsidP="00F21298">
            <w:pPr>
              <w:widowControl w:val="0"/>
              <w:autoSpaceDE w:val="0"/>
              <w:autoSpaceDN w:val="0"/>
              <w:adjustRightInd w:val="0"/>
              <w:spacing w:before="51" w:line="360" w:lineRule="auto"/>
              <w:ind w:right="-129"/>
              <w:jc w:val="both"/>
              <w:rPr>
                <w:rFonts w:ascii="Times New Roman" w:hAnsi="Times New Roman"/>
                <w:spacing w:val="-13"/>
                <w:sz w:val="24"/>
                <w:szCs w:val="24"/>
              </w:rPr>
            </w:pPr>
            <w:proofErr w:type="gramStart"/>
            <w:r w:rsidRPr="004A5175">
              <w:rPr>
                <w:rFonts w:ascii="Times New Roman" w:hAnsi="Times New Roman"/>
                <w:spacing w:val="-13"/>
                <w:sz w:val="24"/>
                <w:szCs w:val="24"/>
              </w:rPr>
              <w:t>a</w:t>
            </w:r>
            <w:proofErr w:type="gramEnd"/>
            <w:r w:rsidRPr="004A5175">
              <w:rPr>
                <w:rFonts w:ascii="Times New Roman" w:hAnsi="Times New Roman"/>
                <w:spacing w:val="-13"/>
                <w:sz w:val="24"/>
                <w:szCs w:val="24"/>
              </w:rPr>
              <w:t>)</w:t>
            </w:r>
          </w:p>
        </w:tc>
        <w:tc>
          <w:tcPr>
            <w:tcW w:w="4885" w:type="dxa"/>
          </w:tcPr>
          <w:p w:rsidR="00554ED3" w:rsidRPr="004A5175" w:rsidRDefault="00554ED3" w:rsidP="00F21298">
            <w:pPr>
              <w:widowControl w:val="0"/>
              <w:autoSpaceDE w:val="0"/>
              <w:autoSpaceDN w:val="0"/>
              <w:adjustRightInd w:val="0"/>
              <w:spacing w:before="51" w:line="360" w:lineRule="auto"/>
              <w:ind w:right="-129"/>
              <w:jc w:val="both"/>
              <w:rPr>
                <w:rFonts w:ascii="Times New Roman" w:hAnsi="Times New Roman"/>
                <w:spacing w:val="-13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pacing w:val="-13"/>
                <w:sz w:val="24"/>
                <w:szCs w:val="24"/>
                <w:lang w:eastAsia="pt-BR"/>
              </w:rPr>
              <w:drawing>
                <wp:inline distT="0" distB="0" distL="0" distR="0">
                  <wp:extent cx="2955290" cy="1616710"/>
                  <wp:effectExtent l="0" t="0" r="0" b="0"/>
                  <wp:docPr id="20" name="Imagem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5290" cy="16167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54ED3" w:rsidRPr="004A5175" w:rsidRDefault="00554ED3" w:rsidP="00F21298">
            <w:pPr>
              <w:widowControl w:val="0"/>
              <w:autoSpaceDE w:val="0"/>
              <w:autoSpaceDN w:val="0"/>
              <w:adjustRightInd w:val="0"/>
              <w:spacing w:before="51" w:line="360" w:lineRule="auto"/>
              <w:ind w:right="-129"/>
              <w:jc w:val="both"/>
              <w:rPr>
                <w:rFonts w:ascii="Times New Roman" w:hAnsi="Times New Roman"/>
                <w:spacing w:val="-13"/>
                <w:sz w:val="24"/>
                <w:szCs w:val="24"/>
              </w:rPr>
            </w:pPr>
            <w:proofErr w:type="gramStart"/>
            <w:r w:rsidRPr="004A5175">
              <w:rPr>
                <w:rFonts w:ascii="Times New Roman" w:hAnsi="Times New Roman"/>
                <w:spacing w:val="-13"/>
                <w:sz w:val="24"/>
                <w:szCs w:val="24"/>
              </w:rPr>
              <w:t>b)</w:t>
            </w:r>
            <w:proofErr w:type="gramEnd"/>
          </w:p>
        </w:tc>
      </w:tr>
    </w:tbl>
    <w:p w:rsidR="00554ED3" w:rsidRDefault="00554ED3" w:rsidP="00554ED3">
      <w:pPr>
        <w:widowControl w:val="0"/>
        <w:autoSpaceDE w:val="0"/>
        <w:autoSpaceDN w:val="0"/>
        <w:adjustRightInd w:val="0"/>
        <w:spacing w:after="0" w:line="240" w:lineRule="auto"/>
        <w:ind w:left="1008" w:right="-130" w:hanging="1008"/>
        <w:jc w:val="both"/>
        <w:rPr>
          <w:rFonts w:ascii="Times New Roman" w:hAnsi="Times New Roman"/>
          <w:spacing w:val="5"/>
          <w:sz w:val="24"/>
          <w:szCs w:val="24"/>
        </w:rPr>
      </w:pPr>
      <w:r w:rsidRPr="00C97FE1">
        <w:rPr>
          <w:rFonts w:ascii="Times New Roman" w:hAnsi="Times New Roman"/>
          <w:spacing w:val="5"/>
          <w:sz w:val="24"/>
          <w:szCs w:val="24"/>
        </w:rPr>
        <w:t xml:space="preserve">Figura 7- Curva de crescimento (a) e taxa de deposição (b) de água no corpo </w:t>
      </w:r>
      <w:r w:rsidRPr="00CC13C8">
        <w:rPr>
          <w:rFonts w:ascii="Times New Roman" w:hAnsi="Times New Roman"/>
          <w:spacing w:val="5"/>
          <w:sz w:val="24"/>
          <w:szCs w:val="24"/>
        </w:rPr>
        <w:t>vazio</w:t>
      </w:r>
      <w:r w:rsidRPr="00C97FE1">
        <w:rPr>
          <w:rFonts w:ascii="Times New Roman" w:hAnsi="Times New Roman"/>
          <w:spacing w:val="5"/>
          <w:sz w:val="24"/>
          <w:szCs w:val="24"/>
        </w:rPr>
        <w:t xml:space="preserve"> da franga leve</w:t>
      </w:r>
      <w:proofErr w:type="gramStart"/>
      <w:r w:rsidRPr="00C97FE1"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proofErr w:type="gramEnd"/>
      <w:r>
        <w:rPr>
          <w:rFonts w:ascii="Times New Roman" w:hAnsi="Times New Roman"/>
          <w:spacing w:val="5"/>
          <w:sz w:val="24"/>
          <w:szCs w:val="24"/>
        </w:rPr>
        <w:t>Dekalb</w:t>
      </w:r>
      <w:r w:rsidRPr="00C97FE1">
        <w:rPr>
          <w:rFonts w:ascii="Times New Roman" w:hAnsi="Times New Roman"/>
          <w:spacing w:val="5"/>
          <w:sz w:val="24"/>
          <w:szCs w:val="24"/>
        </w:rPr>
        <w:t xml:space="preserve"> e da semipesada </w:t>
      </w:r>
      <w:r>
        <w:rPr>
          <w:rFonts w:ascii="Times New Roman" w:hAnsi="Times New Roman"/>
          <w:spacing w:val="5"/>
          <w:sz w:val="24"/>
          <w:szCs w:val="24"/>
        </w:rPr>
        <w:t xml:space="preserve"> Bovans</w:t>
      </w:r>
      <w:r w:rsidRPr="00C97FE1">
        <w:rPr>
          <w:rFonts w:ascii="Times New Roman" w:hAnsi="Times New Roman"/>
          <w:spacing w:val="5"/>
          <w:sz w:val="24"/>
          <w:szCs w:val="24"/>
        </w:rPr>
        <w:t xml:space="preserve"> em função da idade</w:t>
      </w:r>
      <w:r>
        <w:rPr>
          <w:rFonts w:ascii="Times New Roman" w:hAnsi="Times New Roman"/>
          <w:spacing w:val="5"/>
          <w:sz w:val="24"/>
          <w:szCs w:val="24"/>
        </w:rPr>
        <w:t>.</w:t>
      </w:r>
    </w:p>
    <w:p w:rsidR="00554ED3" w:rsidRDefault="00554ED3" w:rsidP="00554ED3">
      <w:pPr>
        <w:autoSpaceDE w:val="0"/>
        <w:autoSpaceDN w:val="0"/>
        <w:adjustRightInd w:val="0"/>
        <w:spacing w:after="0" w:line="360" w:lineRule="auto"/>
        <w:ind w:left="426"/>
        <w:rPr>
          <w:rFonts w:ascii="Times New Roman" w:hAnsi="Times New Roman"/>
          <w:sz w:val="18"/>
          <w:szCs w:val="18"/>
        </w:rPr>
      </w:pPr>
    </w:p>
    <w:p w:rsidR="00554ED3" w:rsidRDefault="00554ED3" w:rsidP="00554ED3">
      <w:pPr>
        <w:spacing w:after="0" w:line="240" w:lineRule="auto"/>
        <w:ind w:left="960" w:hanging="960"/>
        <w:jc w:val="both"/>
        <w:rPr>
          <w:rFonts w:ascii="Times New Roman" w:hAnsi="Times New Roman"/>
          <w:sz w:val="24"/>
          <w:szCs w:val="24"/>
        </w:rPr>
      </w:pPr>
      <w:r w:rsidRPr="00C97FE1">
        <w:rPr>
          <w:rFonts w:ascii="Times New Roman" w:hAnsi="Times New Roman"/>
          <w:sz w:val="24"/>
          <w:szCs w:val="24"/>
        </w:rPr>
        <w:t>Tabela 6- Equações alométricas de peso corporal em gordura, água e matéria mineral em função do peso corporal protéico de frangas leves e semipesadas</w:t>
      </w:r>
      <w:r>
        <w:rPr>
          <w:rFonts w:ascii="Times New Roman" w:hAnsi="Times New Roman"/>
          <w:sz w:val="24"/>
          <w:szCs w:val="24"/>
        </w:rPr>
        <w:t>.</w:t>
      </w:r>
    </w:p>
    <w:tbl>
      <w:tblPr>
        <w:tblW w:w="8524" w:type="dxa"/>
        <w:jc w:val="center"/>
        <w:tblLook w:val="04A0"/>
      </w:tblPr>
      <w:tblGrid>
        <w:gridCol w:w="5920"/>
        <w:gridCol w:w="636"/>
        <w:gridCol w:w="1968"/>
      </w:tblGrid>
      <w:tr w:rsidR="00554ED3" w:rsidRPr="004A5175" w:rsidTr="00F21298">
        <w:trPr>
          <w:trHeight w:val="390"/>
          <w:jc w:val="center"/>
        </w:trPr>
        <w:tc>
          <w:tcPr>
            <w:tcW w:w="59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4ED3" w:rsidRPr="004A5175" w:rsidRDefault="00554ED3" w:rsidP="00F212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A5175">
              <w:rPr>
                <w:rFonts w:ascii="Times New Roman" w:hAnsi="Times New Roman"/>
                <w:sz w:val="24"/>
                <w:szCs w:val="24"/>
              </w:rPr>
              <w:t>Equação</w:t>
            </w:r>
            <w:r w:rsidRPr="004A5175">
              <w:rPr>
                <w:rFonts w:ascii="Times New Roman" w:hAnsi="Times New Roman"/>
                <w:sz w:val="24"/>
                <w:szCs w:val="24"/>
                <w:vertAlign w:val="superscript"/>
              </w:rPr>
              <w:t>(</w:t>
            </w:r>
            <w:proofErr w:type="gramEnd"/>
            <w:r w:rsidRPr="004A5175">
              <w:rPr>
                <w:rFonts w:ascii="Times New Roman" w:hAnsi="Times New Roman"/>
                <w:sz w:val="24"/>
                <w:szCs w:val="24"/>
                <w:vertAlign w:val="superscript"/>
              </w:rPr>
              <w:t>1)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4ED3" w:rsidRPr="004A5175" w:rsidRDefault="00554ED3" w:rsidP="00F2129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4A5175">
              <w:rPr>
                <w:rFonts w:ascii="Times New Roman" w:hAnsi="Times New Roman"/>
                <w:sz w:val="24"/>
                <w:szCs w:val="24"/>
              </w:rPr>
              <w:t>R</w:t>
            </w:r>
            <w:r w:rsidRPr="004A5175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9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4ED3" w:rsidRPr="004A5175" w:rsidRDefault="00554ED3" w:rsidP="00F2129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175">
              <w:rPr>
                <w:rFonts w:ascii="Times New Roman" w:hAnsi="Times New Roman"/>
                <w:sz w:val="24"/>
                <w:szCs w:val="24"/>
              </w:rPr>
              <w:t>Coeficiente alométrico</w:t>
            </w:r>
          </w:p>
        </w:tc>
      </w:tr>
      <w:tr w:rsidR="00554ED3" w:rsidRPr="004A5175" w:rsidTr="00F21298">
        <w:trPr>
          <w:trHeight w:val="405"/>
          <w:jc w:val="center"/>
        </w:trPr>
        <w:tc>
          <w:tcPr>
            <w:tcW w:w="852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4ED3" w:rsidRPr="004A5175" w:rsidRDefault="00554ED3" w:rsidP="00F2129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175">
              <w:rPr>
                <w:rFonts w:ascii="Times New Roman" w:hAnsi="Times New Roman"/>
                <w:sz w:val="24"/>
                <w:szCs w:val="24"/>
              </w:rPr>
              <w:t>Frangas Dekalb</w:t>
            </w:r>
          </w:p>
        </w:tc>
      </w:tr>
      <w:tr w:rsidR="00554ED3" w:rsidRPr="004A5175" w:rsidTr="00F21298">
        <w:trPr>
          <w:trHeight w:val="390"/>
          <w:jc w:val="center"/>
        </w:trPr>
        <w:tc>
          <w:tcPr>
            <w:tcW w:w="5920" w:type="dxa"/>
            <w:tcBorders>
              <w:top w:val="single" w:sz="4" w:space="0" w:color="auto"/>
            </w:tcBorders>
            <w:vAlign w:val="center"/>
          </w:tcPr>
          <w:p w:rsidR="00554ED3" w:rsidRPr="004A5175" w:rsidRDefault="00554ED3" w:rsidP="00F2129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5175">
              <w:rPr>
                <w:rFonts w:ascii="Times New Roman" w:hAnsi="Times New Roman"/>
                <w:sz w:val="24"/>
                <w:szCs w:val="24"/>
              </w:rPr>
              <w:t>Gordura (g) = -1,2609 + 1,142</w:t>
            </w:r>
            <w:r w:rsidRPr="004A5175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4A5175">
              <w:rPr>
                <w:rFonts w:ascii="Times New Roman" w:hAnsi="Times New Roman"/>
                <w:sz w:val="24"/>
                <w:szCs w:val="24"/>
              </w:rPr>
              <w:t>Proteína corporal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554ED3" w:rsidRPr="004A5175" w:rsidRDefault="00554ED3" w:rsidP="00F2129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175">
              <w:rPr>
                <w:rFonts w:ascii="Times New Roman" w:hAnsi="Times New Roman"/>
                <w:sz w:val="24"/>
                <w:szCs w:val="24"/>
              </w:rPr>
              <w:t>0,97</w:t>
            </w:r>
          </w:p>
        </w:tc>
        <w:tc>
          <w:tcPr>
            <w:tcW w:w="1968" w:type="dxa"/>
            <w:tcBorders>
              <w:top w:val="single" w:sz="4" w:space="0" w:color="auto"/>
            </w:tcBorders>
            <w:vAlign w:val="center"/>
          </w:tcPr>
          <w:p w:rsidR="00554ED3" w:rsidRPr="004A5175" w:rsidRDefault="00554ED3" w:rsidP="00F2129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4A5175">
              <w:rPr>
                <w:rFonts w:ascii="Times New Roman" w:hAnsi="Times New Roman"/>
                <w:sz w:val="24"/>
                <w:szCs w:val="24"/>
              </w:rPr>
              <w:t>1,142</w:t>
            </w:r>
          </w:p>
        </w:tc>
      </w:tr>
      <w:tr w:rsidR="00554ED3" w:rsidRPr="004A5175" w:rsidTr="00F21298">
        <w:trPr>
          <w:trHeight w:val="405"/>
          <w:jc w:val="center"/>
        </w:trPr>
        <w:tc>
          <w:tcPr>
            <w:tcW w:w="5920" w:type="dxa"/>
            <w:vAlign w:val="center"/>
          </w:tcPr>
          <w:p w:rsidR="00554ED3" w:rsidRPr="004A5175" w:rsidRDefault="00554ED3" w:rsidP="00F2129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5175">
              <w:rPr>
                <w:rFonts w:ascii="Times New Roman" w:hAnsi="Times New Roman"/>
                <w:sz w:val="24"/>
                <w:szCs w:val="24"/>
              </w:rPr>
              <w:t>Água (g) =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A5175">
              <w:rPr>
                <w:rFonts w:ascii="Times New Roman" w:hAnsi="Times New Roman"/>
                <w:sz w:val="24"/>
                <w:szCs w:val="24"/>
              </w:rPr>
              <w:t>2,4925 + 0,8114</w:t>
            </w:r>
            <w:r w:rsidRPr="004A5175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4A5175">
              <w:rPr>
                <w:rFonts w:ascii="Times New Roman" w:hAnsi="Times New Roman"/>
                <w:sz w:val="24"/>
                <w:szCs w:val="24"/>
              </w:rPr>
              <w:t xml:space="preserve">Proteína corporal </w:t>
            </w:r>
          </w:p>
        </w:tc>
        <w:tc>
          <w:tcPr>
            <w:tcW w:w="0" w:type="auto"/>
            <w:vAlign w:val="center"/>
          </w:tcPr>
          <w:p w:rsidR="00554ED3" w:rsidRPr="004A5175" w:rsidRDefault="00554ED3" w:rsidP="00F2129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175">
              <w:rPr>
                <w:rFonts w:ascii="Times New Roman" w:hAnsi="Times New Roman"/>
                <w:sz w:val="24"/>
                <w:szCs w:val="24"/>
              </w:rPr>
              <w:t>0,97</w:t>
            </w:r>
          </w:p>
        </w:tc>
        <w:tc>
          <w:tcPr>
            <w:tcW w:w="1968" w:type="dxa"/>
            <w:vAlign w:val="center"/>
          </w:tcPr>
          <w:p w:rsidR="00554ED3" w:rsidRPr="004A5175" w:rsidRDefault="00554ED3" w:rsidP="00F2129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175">
              <w:rPr>
                <w:rFonts w:ascii="Times New Roman" w:hAnsi="Times New Roman"/>
                <w:sz w:val="24"/>
                <w:szCs w:val="24"/>
              </w:rPr>
              <w:t>0,811</w:t>
            </w:r>
          </w:p>
        </w:tc>
      </w:tr>
      <w:tr w:rsidR="00554ED3" w:rsidRPr="004A5175" w:rsidTr="00F21298">
        <w:trPr>
          <w:trHeight w:val="76"/>
          <w:jc w:val="center"/>
        </w:trPr>
        <w:tc>
          <w:tcPr>
            <w:tcW w:w="5920" w:type="dxa"/>
            <w:tcBorders>
              <w:bottom w:val="single" w:sz="4" w:space="0" w:color="auto"/>
            </w:tcBorders>
            <w:vAlign w:val="center"/>
          </w:tcPr>
          <w:p w:rsidR="00554ED3" w:rsidRPr="004A5175" w:rsidRDefault="00554ED3" w:rsidP="00F2129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5175">
              <w:rPr>
                <w:rFonts w:ascii="Times New Roman" w:hAnsi="Times New Roman"/>
                <w:sz w:val="24"/>
                <w:szCs w:val="24"/>
              </w:rPr>
              <w:t>Matéria mineral (g) = -1,1977 + 0,9301</w:t>
            </w:r>
            <w:r w:rsidRPr="004A5175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A5175">
              <w:rPr>
                <w:rFonts w:ascii="Times New Roman" w:hAnsi="Times New Roman"/>
                <w:sz w:val="24"/>
                <w:szCs w:val="24"/>
              </w:rPr>
              <w:t xml:space="preserve">Proteína corporal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554ED3" w:rsidRPr="004A5175" w:rsidRDefault="00554ED3" w:rsidP="00F2129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175">
              <w:rPr>
                <w:rFonts w:ascii="Times New Roman" w:hAnsi="Times New Roman"/>
                <w:sz w:val="24"/>
                <w:szCs w:val="24"/>
              </w:rPr>
              <w:t>0,97</w:t>
            </w:r>
          </w:p>
        </w:tc>
        <w:tc>
          <w:tcPr>
            <w:tcW w:w="1968" w:type="dxa"/>
            <w:tcBorders>
              <w:bottom w:val="single" w:sz="4" w:space="0" w:color="auto"/>
            </w:tcBorders>
            <w:vAlign w:val="center"/>
          </w:tcPr>
          <w:p w:rsidR="00554ED3" w:rsidRPr="004A5175" w:rsidRDefault="00554ED3" w:rsidP="00F21298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5175">
              <w:rPr>
                <w:rFonts w:ascii="Times New Roman" w:hAnsi="Times New Roman"/>
                <w:sz w:val="24"/>
                <w:szCs w:val="24"/>
              </w:rPr>
              <w:t>0,930</w:t>
            </w:r>
          </w:p>
        </w:tc>
      </w:tr>
      <w:tr w:rsidR="00554ED3" w:rsidRPr="004A5175" w:rsidTr="00F21298">
        <w:trPr>
          <w:trHeight w:val="76"/>
          <w:jc w:val="center"/>
        </w:trPr>
        <w:tc>
          <w:tcPr>
            <w:tcW w:w="852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4ED3" w:rsidRPr="004A5175" w:rsidRDefault="00554ED3" w:rsidP="00F2129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175">
              <w:rPr>
                <w:rFonts w:ascii="Times New Roman" w:hAnsi="Times New Roman"/>
                <w:sz w:val="24"/>
                <w:szCs w:val="24"/>
              </w:rPr>
              <w:t>Frangas Bovans</w:t>
            </w:r>
          </w:p>
        </w:tc>
      </w:tr>
      <w:tr w:rsidR="00554ED3" w:rsidRPr="004A5175" w:rsidTr="00F21298">
        <w:trPr>
          <w:trHeight w:val="390"/>
          <w:jc w:val="center"/>
        </w:trPr>
        <w:tc>
          <w:tcPr>
            <w:tcW w:w="5920" w:type="dxa"/>
            <w:tcBorders>
              <w:top w:val="single" w:sz="4" w:space="0" w:color="auto"/>
            </w:tcBorders>
            <w:vAlign w:val="center"/>
          </w:tcPr>
          <w:p w:rsidR="00554ED3" w:rsidRPr="004A5175" w:rsidRDefault="00554ED3" w:rsidP="00F2129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5175">
              <w:rPr>
                <w:rFonts w:ascii="Times New Roman" w:hAnsi="Times New Roman"/>
                <w:sz w:val="24"/>
                <w:szCs w:val="24"/>
              </w:rPr>
              <w:t>Gordura (g) = -1,4295 + 1,1601</w:t>
            </w:r>
            <w:r w:rsidRPr="004A5175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4A5175">
              <w:rPr>
                <w:rFonts w:ascii="Times New Roman" w:hAnsi="Times New Roman"/>
                <w:sz w:val="24"/>
                <w:szCs w:val="24"/>
              </w:rPr>
              <w:t xml:space="preserve">Proteína corporal 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554ED3" w:rsidRPr="004A5175" w:rsidRDefault="00554ED3" w:rsidP="00F2129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175">
              <w:rPr>
                <w:rFonts w:ascii="Times New Roman" w:hAnsi="Times New Roman"/>
                <w:sz w:val="24"/>
                <w:szCs w:val="24"/>
              </w:rPr>
              <w:t>0,98</w:t>
            </w:r>
          </w:p>
        </w:tc>
        <w:tc>
          <w:tcPr>
            <w:tcW w:w="1968" w:type="dxa"/>
            <w:tcBorders>
              <w:top w:val="single" w:sz="4" w:space="0" w:color="auto"/>
            </w:tcBorders>
            <w:vAlign w:val="center"/>
          </w:tcPr>
          <w:p w:rsidR="00554ED3" w:rsidRPr="004A5175" w:rsidRDefault="00554ED3" w:rsidP="00F2129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175">
              <w:rPr>
                <w:rFonts w:ascii="Times New Roman" w:hAnsi="Times New Roman"/>
                <w:sz w:val="24"/>
                <w:szCs w:val="24"/>
              </w:rPr>
              <w:t>1,160</w:t>
            </w:r>
          </w:p>
        </w:tc>
      </w:tr>
      <w:tr w:rsidR="00554ED3" w:rsidRPr="004A5175" w:rsidTr="00F21298">
        <w:trPr>
          <w:trHeight w:val="405"/>
          <w:jc w:val="center"/>
        </w:trPr>
        <w:tc>
          <w:tcPr>
            <w:tcW w:w="5920" w:type="dxa"/>
            <w:vAlign w:val="center"/>
          </w:tcPr>
          <w:p w:rsidR="00554ED3" w:rsidRPr="004A5175" w:rsidRDefault="00554ED3" w:rsidP="00F2129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5175">
              <w:rPr>
                <w:rFonts w:ascii="Times New Roman" w:hAnsi="Times New Roman"/>
                <w:sz w:val="24"/>
                <w:szCs w:val="24"/>
              </w:rPr>
              <w:lastRenderedPageBreak/>
              <w:t>Água (g) = 0,8214 + 2,4286</w:t>
            </w:r>
            <w:r w:rsidRPr="004A5175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4A5175">
              <w:rPr>
                <w:rFonts w:ascii="Times New Roman" w:hAnsi="Times New Roman"/>
                <w:sz w:val="24"/>
                <w:szCs w:val="24"/>
              </w:rPr>
              <w:t xml:space="preserve">Proteína corporal </w:t>
            </w:r>
          </w:p>
        </w:tc>
        <w:tc>
          <w:tcPr>
            <w:tcW w:w="0" w:type="auto"/>
            <w:vAlign w:val="center"/>
          </w:tcPr>
          <w:p w:rsidR="00554ED3" w:rsidRPr="004A5175" w:rsidRDefault="00554ED3" w:rsidP="00F2129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175">
              <w:rPr>
                <w:rFonts w:ascii="Times New Roman" w:hAnsi="Times New Roman"/>
                <w:sz w:val="24"/>
                <w:szCs w:val="24"/>
              </w:rPr>
              <w:t>0,98</w:t>
            </w:r>
          </w:p>
        </w:tc>
        <w:tc>
          <w:tcPr>
            <w:tcW w:w="1968" w:type="dxa"/>
            <w:vAlign w:val="center"/>
          </w:tcPr>
          <w:p w:rsidR="00554ED3" w:rsidRPr="004A5175" w:rsidRDefault="00554ED3" w:rsidP="00F2129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4A5175">
              <w:rPr>
                <w:rFonts w:ascii="Times New Roman" w:hAnsi="Times New Roman"/>
                <w:sz w:val="24"/>
                <w:szCs w:val="24"/>
              </w:rPr>
              <w:t>,429</w:t>
            </w:r>
          </w:p>
        </w:tc>
      </w:tr>
      <w:tr w:rsidR="00554ED3" w:rsidRPr="004A5175" w:rsidTr="00F21298">
        <w:trPr>
          <w:trHeight w:val="76"/>
          <w:jc w:val="center"/>
        </w:trPr>
        <w:tc>
          <w:tcPr>
            <w:tcW w:w="5920" w:type="dxa"/>
            <w:tcBorders>
              <w:bottom w:val="single" w:sz="4" w:space="0" w:color="auto"/>
            </w:tcBorders>
            <w:vAlign w:val="center"/>
          </w:tcPr>
          <w:p w:rsidR="00554ED3" w:rsidRPr="004A5175" w:rsidRDefault="00554ED3" w:rsidP="00F2129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5175">
              <w:rPr>
                <w:rFonts w:ascii="Times New Roman" w:hAnsi="Times New Roman"/>
                <w:sz w:val="24"/>
                <w:szCs w:val="24"/>
              </w:rPr>
              <w:t>Matéria mineral (g) = 0,9963 + 0,8908</w:t>
            </w:r>
            <w:r w:rsidRPr="004A5175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4A5175">
              <w:rPr>
                <w:rFonts w:ascii="Times New Roman" w:hAnsi="Times New Roman"/>
                <w:sz w:val="24"/>
                <w:szCs w:val="24"/>
              </w:rPr>
              <w:t xml:space="preserve">Proteína corporal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554ED3" w:rsidRPr="004A5175" w:rsidRDefault="00554ED3" w:rsidP="00F2129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175">
              <w:rPr>
                <w:rFonts w:ascii="Times New Roman" w:hAnsi="Times New Roman"/>
                <w:sz w:val="24"/>
                <w:szCs w:val="24"/>
              </w:rPr>
              <w:t>0,98</w:t>
            </w:r>
          </w:p>
        </w:tc>
        <w:tc>
          <w:tcPr>
            <w:tcW w:w="1968" w:type="dxa"/>
            <w:tcBorders>
              <w:bottom w:val="single" w:sz="4" w:space="0" w:color="auto"/>
            </w:tcBorders>
            <w:vAlign w:val="center"/>
          </w:tcPr>
          <w:p w:rsidR="00554ED3" w:rsidRPr="004A5175" w:rsidRDefault="00554ED3" w:rsidP="00F2129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175">
              <w:rPr>
                <w:rFonts w:ascii="Times New Roman" w:hAnsi="Times New Roman"/>
                <w:sz w:val="24"/>
                <w:szCs w:val="24"/>
              </w:rPr>
              <w:t>0,891</w:t>
            </w:r>
          </w:p>
        </w:tc>
      </w:tr>
    </w:tbl>
    <w:p w:rsidR="00554ED3" w:rsidRDefault="00554ED3" w:rsidP="00554ED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54ED3" w:rsidRDefault="00554ED3" w:rsidP="00554ED3">
      <w:pPr>
        <w:autoSpaceDE w:val="0"/>
        <w:autoSpaceDN w:val="0"/>
        <w:adjustRightInd w:val="0"/>
        <w:spacing w:after="0" w:line="360" w:lineRule="auto"/>
        <w:ind w:left="426"/>
        <w:rPr>
          <w:rFonts w:ascii="Times New Roman" w:hAnsi="Times New Roman"/>
          <w:sz w:val="18"/>
          <w:szCs w:val="18"/>
        </w:rPr>
      </w:pPr>
    </w:p>
    <w:p w:rsidR="00554ED3" w:rsidRDefault="00554ED3" w:rsidP="00554ED3">
      <w:pPr>
        <w:autoSpaceDE w:val="0"/>
        <w:autoSpaceDN w:val="0"/>
        <w:adjustRightInd w:val="0"/>
        <w:spacing w:after="0" w:line="360" w:lineRule="auto"/>
        <w:ind w:left="426"/>
        <w:rPr>
          <w:rFonts w:ascii="Times New Roman" w:hAnsi="Times New Roman"/>
          <w:sz w:val="18"/>
          <w:szCs w:val="18"/>
        </w:rPr>
      </w:pPr>
      <w:r w:rsidRPr="00554ED3">
        <w:rPr>
          <w:rFonts w:ascii="Times New Roman" w:hAnsi="Times New Roman"/>
          <w:sz w:val="18"/>
          <w:szCs w:val="18"/>
        </w:rPr>
        <w:drawing>
          <wp:inline distT="0" distB="0" distL="0" distR="0">
            <wp:extent cx="3716020" cy="2128520"/>
            <wp:effectExtent l="19050" t="0" r="0" b="0"/>
            <wp:docPr id="29" name="Image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5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 l="4073" t="6702" r="4073" b="53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6020" cy="212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4ED3" w:rsidRPr="0082084B" w:rsidRDefault="00554ED3" w:rsidP="00554ED3">
      <w:pPr>
        <w:widowControl w:val="0"/>
        <w:autoSpaceDE w:val="0"/>
        <w:autoSpaceDN w:val="0"/>
        <w:adjustRightInd w:val="0"/>
        <w:spacing w:after="0" w:line="240" w:lineRule="auto"/>
        <w:ind w:left="1008" w:right="-130" w:hanging="1008"/>
        <w:jc w:val="both"/>
        <w:rPr>
          <w:rFonts w:ascii="Times New Roman" w:hAnsi="Times New Roman"/>
          <w:spacing w:val="5"/>
          <w:sz w:val="24"/>
          <w:szCs w:val="24"/>
        </w:rPr>
      </w:pPr>
      <w:r w:rsidRPr="00C97FE1">
        <w:rPr>
          <w:rFonts w:ascii="Times New Roman" w:hAnsi="Times New Roman"/>
          <w:spacing w:val="5"/>
          <w:sz w:val="24"/>
          <w:szCs w:val="24"/>
        </w:rPr>
        <w:t xml:space="preserve">Figura 8- Comportamento da gordura e água no corpo </w:t>
      </w:r>
      <w:r w:rsidRPr="00CC13C8">
        <w:rPr>
          <w:rFonts w:ascii="Times New Roman" w:hAnsi="Times New Roman"/>
          <w:spacing w:val="5"/>
          <w:sz w:val="24"/>
          <w:szCs w:val="24"/>
        </w:rPr>
        <w:t>vazio</w:t>
      </w:r>
      <w:r w:rsidRPr="00C97FE1">
        <w:rPr>
          <w:rFonts w:ascii="Times New Roman" w:hAnsi="Times New Roman"/>
          <w:spacing w:val="5"/>
          <w:sz w:val="24"/>
          <w:szCs w:val="24"/>
        </w:rPr>
        <w:t xml:space="preserve"> das frangas Dekalb em função da idade</w:t>
      </w:r>
      <w:r>
        <w:rPr>
          <w:rFonts w:ascii="Times New Roman" w:hAnsi="Times New Roman"/>
          <w:spacing w:val="5"/>
          <w:sz w:val="24"/>
          <w:szCs w:val="24"/>
        </w:rPr>
        <w:t>.</w:t>
      </w:r>
    </w:p>
    <w:p w:rsidR="00554ED3" w:rsidRDefault="00554ED3" w:rsidP="00554ED3">
      <w:pPr>
        <w:autoSpaceDE w:val="0"/>
        <w:autoSpaceDN w:val="0"/>
        <w:adjustRightInd w:val="0"/>
        <w:spacing w:after="0" w:line="360" w:lineRule="auto"/>
        <w:ind w:left="426"/>
        <w:rPr>
          <w:rFonts w:ascii="Times New Roman" w:hAnsi="Times New Roman"/>
          <w:sz w:val="18"/>
          <w:szCs w:val="18"/>
        </w:rPr>
      </w:pPr>
    </w:p>
    <w:p w:rsidR="00554ED3" w:rsidRDefault="00554ED3" w:rsidP="00554ED3">
      <w:pPr>
        <w:autoSpaceDE w:val="0"/>
        <w:autoSpaceDN w:val="0"/>
        <w:adjustRightInd w:val="0"/>
        <w:spacing w:after="0" w:line="360" w:lineRule="auto"/>
        <w:ind w:left="426"/>
        <w:rPr>
          <w:rFonts w:ascii="Times New Roman" w:hAnsi="Times New Roman"/>
          <w:sz w:val="18"/>
          <w:szCs w:val="18"/>
        </w:rPr>
      </w:pPr>
    </w:p>
    <w:p w:rsidR="00554ED3" w:rsidRDefault="00554ED3" w:rsidP="00554ED3">
      <w:pPr>
        <w:spacing w:after="0" w:line="240" w:lineRule="auto"/>
        <w:ind w:left="1134" w:hanging="1134"/>
        <w:jc w:val="both"/>
        <w:rPr>
          <w:rFonts w:ascii="Times New Roman" w:hAnsi="Times New Roman"/>
          <w:spacing w:val="5"/>
          <w:sz w:val="24"/>
          <w:szCs w:val="24"/>
        </w:rPr>
      </w:pPr>
      <w:r w:rsidRPr="00C97FE1">
        <w:rPr>
          <w:rFonts w:ascii="Times New Roman" w:hAnsi="Times New Roman"/>
          <w:spacing w:val="9"/>
          <w:sz w:val="24"/>
          <w:szCs w:val="24"/>
        </w:rPr>
        <w:t xml:space="preserve">Tabela 7- </w:t>
      </w:r>
      <w:r w:rsidRPr="00C97FE1">
        <w:rPr>
          <w:rFonts w:ascii="Times New Roman" w:hAnsi="Times New Roman"/>
          <w:spacing w:val="5"/>
          <w:sz w:val="24"/>
          <w:szCs w:val="24"/>
        </w:rPr>
        <w:t>Estimativa dos parâmetros da equação de Gompertz para proteína na carcaça das linhagens</w:t>
      </w:r>
      <w:r>
        <w:rPr>
          <w:rFonts w:ascii="Times New Roman" w:hAnsi="Times New Roman"/>
          <w:spacing w:val="5"/>
          <w:sz w:val="24"/>
          <w:szCs w:val="24"/>
        </w:rPr>
        <w:t>.</w:t>
      </w:r>
    </w:p>
    <w:tbl>
      <w:tblPr>
        <w:tblW w:w="0" w:type="auto"/>
        <w:jc w:val="center"/>
        <w:tblLook w:val="01E0"/>
      </w:tblPr>
      <w:tblGrid>
        <w:gridCol w:w="3644"/>
        <w:gridCol w:w="2265"/>
        <w:gridCol w:w="2519"/>
      </w:tblGrid>
      <w:tr w:rsidR="00554ED3" w:rsidRPr="004A5175" w:rsidTr="00F21298">
        <w:trPr>
          <w:trHeight w:val="256"/>
          <w:jc w:val="center"/>
        </w:trPr>
        <w:tc>
          <w:tcPr>
            <w:tcW w:w="3644" w:type="dxa"/>
            <w:tcBorders>
              <w:top w:val="single" w:sz="4" w:space="0" w:color="auto"/>
              <w:bottom w:val="single" w:sz="4" w:space="0" w:color="auto"/>
            </w:tcBorders>
          </w:tcPr>
          <w:p w:rsidR="00554ED3" w:rsidRPr="004A5175" w:rsidRDefault="00554ED3" w:rsidP="00F21298">
            <w:pPr>
              <w:spacing w:after="0" w:line="240" w:lineRule="auto"/>
              <w:jc w:val="both"/>
              <w:rPr>
                <w:rFonts w:ascii="Times New Roman" w:hAnsi="Times New Roman"/>
                <w:spacing w:val="9"/>
                <w:sz w:val="24"/>
                <w:szCs w:val="24"/>
              </w:rPr>
            </w:pPr>
            <w:r w:rsidRPr="004A5175">
              <w:rPr>
                <w:rFonts w:ascii="Times New Roman" w:hAnsi="Times New Roman"/>
                <w:sz w:val="24"/>
                <w:szCs w:val="24"/>
              </w:rPr>
              <w:t>Parâmetro</w:t>
            </w:r>
          </w:p>
        </w:tc>
        <w:tc>
          <w:tcPr>
            <w:tcW w:w="2265" w:type="dxa"/>
            <w:tcBorders>
              <w:top w:val="single" w:sz="4" w:space="0" w:color="auto"/>
              <w:bottom w:val="single" w:sz="4" w:space="0" w:color="auto"/>
            </w:tcBorders>
          </w:tcPr>
          <w:p w:rsidR="00554ED3" w:rsidRPr="004A5175" w:rsidRDefault="00554ED3" w:rsidP="00F21298">
            <w:pPr>
              <w:spacing w:line="240" w:lineRule="auto"/>
              <w:jc w:val="center"/>
              <w:rPr>
                <w:rFonts w:ascii="Times New Roman" w:hAnsi="Times New Roman"/>
                <w:spacing w:val="9"/>
                <w:sz w:val="24"/>
                <w:szCs w:val="24"/>
              </w:rPr>
            </w:pPr>
            <w:r w:rsidRPr="004A5175">
              <w:rPr>
                <w:rFonts w:ascii="Times New Roman" w:hAnsi="Times New Roman"/>
                <w:spacing w:val="9"/>
                <w:sz w:val="24"/>
                <w:szCs w:val="24"/>
              </w:rPr>
              <w:t>Dekalb White</w:t>
            </w:r>
          </w:p>
        </w:tc>
        <w:tc>
          <w:tcPr>
            <w:tcW w:w="2519" w:type="dxa"/>
            <w:tcBorders>
              <w:top w:val="single" w:sz="4" w:space="0" w:color="auto"/>
              <w:bottom w:val="single" w:sz="4" w:space="0" w:color="auto"/>
            </w:tcBorders>
          </w:tcPr>
          <w:p w:rsidR="00554ED3" w:rsidRPr="004A5175" w:rsidRDefault="00554ED3" w:rsidP="00F21298">
            <w:pPr>
              <w:spacing w:line="240" w:lineRule="auto"/>
              <w:jc w:val="center"/>
              <w:rPr>
                <w:rFonts w:ascii="Times New Roman" w:hAnsi="Times New Roman"/>
                <w:spacing w:val="9"/>
                <w:sz w:val="24"/>
                <w:szCs w:val="24"/>
              </w:rPr>
            </w:pPr>
            <w:r w:rsidRPr="004A5175">
              <w:rPr>
                <w:rFonts w:ascii="Times New Roman" w:hAnsi="Times New Roman"/>
                <w:spacing w:val="9"/>
                <w:sz w:val="24"/>
                <w:szCs w:val="24"/>
              </w:rPr>
              <w:t>Bovans Goldline</w:t>
            </w:r>
          </w:p>
        </w:tc>
      </w:tr>
      <w:tr w:rsidR="00554ED3" w:rsidRPr="004A5175" w:rsidTr="00F21298">
        <w:trPr>
          <w:trHeight w:val="256"/>
          <w:jc w:val="center"/>
        </w:trPr>
        <w:tc>
          <w:tcPr>
            <w:tcW w:w="3644" w:type="dxa"/>
            <w:tcBorders>
              <w:top w:val="single" w:sz="4" w:space="0" w:color="auto"/>
              <w:bottom w:val="dashSmallGap" w:sz="4" w:space="0" w:color="auto"/>
            </w:tcBorders>
          </w:tcPr>
          <w:p w:rsidR="00554ED3" w:rsidRPr="004A5175" w:rsidRDefault="00554ED3" w:rsidP="00F21298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5175">
              <w:rPr>
                <w:rFonts w:ascii="Times New Roman" w:hAnsi="Times New Roman"/>
                <w:color w:val="000000"/>
                <w:sz w:val="24"/>
                <w:szCs w:val="24"/>
              </w:rPr>
              <w:t>Proteína corporal inicial (kg)</w:t>
            </w:r>
          </w:p>
        </w:tc>
        <w:tc>
          <w:tcPr>
            <w:tcW w:w="2265" w:type="dxa"/>
            <w:tcBorders>
              <w:top w:val="single" w:sz="4" w:space="0" w:color="auto"/>
              <w:bottom w:val="dashSmallGap" w:sz="4" w:space="0" w:color="auto"/>
            </w:tcBorders>
          </w:tcPr>
          <w:p w:rsidR="00554ED3" w:rsidRPr="004A5175" w:rsidRDefault="00554ED3" w:rsidP="00F2129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5175">
              <w:rPr>
                <w:rFonts w:ascii="Times New Roman" w:hAnsi="Times New Roman"/>
                <w:color w:val="000000"/>
                <w:sz w:val="24"/>
                <w:szCs w:val="24"/>
              </w:rPr>
              <w:t>0,00541</w:t>
            </w:r>
          </w:p>
        </w:tc>
        <w:tc>
          <w:tcPr>
            <w:tcW w:w="2519" w:type="dxa"/>
            <w:tcBorders>
              <w:top w:val="single" w:sz="4" w:space="0" w:color="auto"/>
              <w:bottom w:val="dashSmallGap" w:sz="4" w:space="0" w:color="auto"/>
            </w:tcBorders>
          </w:tcPr>
          <w:p w:rsidR="00554ED3" w:rsidRPr="004A5175" w:rsidRDefault="00554ED3" w:rsidP="00F2129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5175">
              <w:rPr>
                <w:rFonts w:ascii="Times New Roman" w:hAnsi="Times New Roman"/>
                <w:color w:val="000000"/>
                <w:sz w:val="24"/>
                <w:szCs w:val="24"/>
              </w:rPr>
              <w:t>0,00553</w:t>
            </w:r>
          </w:p>
        </w:tc>
      </w:tr>
      <w:tr w:rsidR="00554ED3" w:rsidRPr="004A5175" w:rsidTr="00F21298">
        <w:trPr>
          <w:trHeight w:val="256"/>
          <w:jc w:val="center"/>
        </w:trPr>
        <w:tc>
          <w:tcPr>
            <w:tcW w:w="3644" w:type="dxa"/>
            <w:tcBorders>
              <w:top w:val="dashSmallGap" w:sz="4" w:space="0" w:color="auto"/>
            </w:tcBorders>
          </w:tcPr>
          <w:p w:rsidR="00554ED3" w:rsidRPr="004A5175" w:rsidRDefault="00554ED3" w:rsidP="00F21298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5175">
              <w:rPr>
                <w:rFonts w:ascii="Times New Roman" w:hAnsi="Times New Roman"/>
                <w:color w:val="000000"/>
                <w:sz w:val="24"/>
                <w:szCs w:val="24"/>
              </w:rPr>
              <w:t>Proteína a maturidade (kg)</w:t>
            </w:r>
          </w:p>
        </w:tc>
        <w:tc>
          <w:tcPr>
            <w:tcW w:w="2265" w:type="dxa"/>
            <w:tcBorders>
              <w:top w:val="dashSmallGap" w:sz="4" w:space="0" w:color="auto"/>
            </w:tcBorders>
          </w:tcPr>
          <w:p w:rsidR="00554ED3" w:rsidRPr="004A5175" w:rsidRDefault="00554ED3" w:rsidP="00F2129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</w:pPr>
            <w:r w:rsidRPr="004A5175">
              <w:rPr>
                <w:rFonts w:ascii="Times New Roman" w:hAnsi="Times New Roman"/>
                <w:color w:val="000000"/>
                <w:sz w:val="24"/>
                <w:szCs w:val="24"/>
              </w:rPr>
              <w:t>0,23098</w:t>
            </w:r>
            <w:r w:rsidRPr="004A5175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b</w:t>
            </w:r>
          </w:p>
        </w:tc>
        <w:tc>
          <w:tcPr>
            <w:tcW w:w="2519" w:type="dxa"/>
            <w:tcBorders>
              <w:top w:val="dashSmallGap" w:sz="4" w:space="0" w:color="auto"/>
            </w:tcBorders>
          </w:tcPr>
          <w:p w:rsidR="00554ED3" w:rsidRPr="004A5175" w:rsidRDefault="00554ED3" w:rsidP="00F2129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</w:pPr>
            <w:r w:rsidRPr="004A5175">
              <w:rPr>
                <w:rFonts w:ascii="Times New Roman" w:hAnsi="Times New Roman"/>
                <w:color w:val="000000"/>
                <w:sz w:val="24"/>
                <w:szCs w:val="24"/>
              </w:rPr>
              <w:t>0,35757</w:t>
            </w:r>
            <w:r w:rsidRPr="004A5175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a</w:t>
            </w:r>
          </w:p>
        </w:tc>
      </w:tr>
      <w:tr w:rsidR="00554ED3" w:rsidRPr="004A5175" w:rsidTr="00F21298">
        <w:trPr>
          <w:trHeight w:val="271"/>
          <w:jc w:val="center"/>
        </w:trPr>
        <w:tc>
          <w:tcPr>
            <w:tcW w:w="3644" w:type="dxa"/>
          </w:tcPr>
          <w:p w:rsidR="00554ED3" w:rsidRPr="004A5175" w:rsidRDefault="00554ED3" w:rsidP="00F21298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5175">
              <w:rPr>
                <w:rFonts w:ascii="Times New Roman" w:hAnsi="Times New Roman"/>
                <w:color w:val="000000"/>
                <w:sz w:val="24"/>
                <w:szCs w:val="24"/>
              </w:rPr>
              <w:t>Taxa de maturidade (por dia)</w:t>
            </w:r>
          </w:p>
        </w:tc>
        <w:tc>
          <w:tcPr>
            <w:tcW w:w="2265" w:type="dxa"/>
          </w:tcPr>
          <w:p w:rsidR="00554ED3" w:rsidRPr="004A5175" w:rsidRDefault="00554ED3" w:rsidP="00F2129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</w:pPr>
            <w:r w:rsidRPr="004A5175">
              <w:rPr>
                <w:rFonts w:ascii="Times New Roman" w:hAnsi="Times New Roman"/>
                <w:color w:val="000000"/>
                <w:sz w:val="24"/>
                <w:szCs w:val="24"/>
              </w:rPr>
              <w:t>0,0266</w:t>
            </w:r>
            <w:r w:rsidRPr="004A5175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2519" w:type="dxa"/>
          </w:tcPr>
          <w:p w:rsidR="00554ED3" w:rsidRPr="004A5175" w:rsidRDefault="00554ED3" w:rsidP="00F2129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</w:pPr>
            <w:r w:rsidRPr="004A5175">
              <w:rPr>
                <w:rFonts w:ascii="Times New Roman" w:hAnsi="Times New Roman"/>
                <w:color w:val="000000"/>
                <w:sz w:val="24"/>
                <w:szCs w:val="24"/>
              </w:rPr>
              <w:t>0,0212</w:t>
            </w:r>
            <w:r w:rsidRPr="004A5175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b</w:t>
            </w:r>
          </w:p>
        </w:tc>
      </w:tr>
      <w:tr w:rsidR="00554ED3" w:rsidRPr="004A5175" w:rsidTr="00F21298">
        <w:trPr>
          <w:trHeight w:val="256"/>
          <w:jc w:val="center"/>
        </w:trPr>
        <w:tc>
          <w:tcPr>
            <w:tcW w:w="3644" w:type="dxa"/>
            <w:tcBorders>
              <w:bottom w:val="single" w:sz="4" w:space="0" w:color="auto"/>
            </w:tcBorders>
          </w:tcPr>
          <w:p w:rsidR="00554ED3" w:rsidRPr="004A5175" w:rsidRDefault="00554ED3" w:rsidP="00F21298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5175">
              <w:rPr>
                <w:rFonts w:ascii="Times New Roman" w:hAnsi="Times New Roman"/>
                <w:color w:val="000000"/>
                <w:sz w:val="24"/>
                <w:szCs w:val="24"/>
              </w:rPr>
              <w:t>Tempo de maturidade (dias)</w:t>
            </w:r>
          </w:p>
        </w:tc>
        <w:tc>
          <w:tcPr>
            <w:tcW w:w="2265" w:type="dxa"/>
            <w:tcBorders>
              <w:bottom w:val="single" w:sz="4" w:space="0" w:color="auto"/>
            </w:tcBorders>
          </w:tcPr>
          <w:p w:rsidR="00554ED3" w:rsidRPr="004A5175" w:rsidRDefault="00554ED3" w:rsidP="00F2129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</w:pPr>
            <w:r w:rsidRPr="004A5175">
              <w:rPr>
                <w:rFonts w:ascii="Times New Roman" w:hAnsi="Times New Roman"/>
                <w:color w:val="000000"/>
                <w:sz w:val="24"/>
                <w:szCs w:val="24"/>
              </w:rPr>
              <w:t>52,30</w:t>
            </w:r>
            <w:r w:rsidRPr="004A5175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b</w:t>
            </w:r>
          </w:p>
        </w:tc>
        <w:tc>
          <w:tcPr>
            <w:tcW w:w="2519" w:type="dxa"/>
            <w:tcBorders>
              <w:bottom w:val="single" w:sz="4" w:space="0" w:color="auto"/>
            </w:tcBorders>
          </w:tcPr>
          <w:p w:rsidR="00554ED3" w:rsidRPr="004A5175" w:rsidRDefault="00554ED3" w:rsidP="00F2129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</w:pPr>
            <w:r w:rsidRPr="004A5175">
              <w:rPr>
                <w:rFonts w:ascii="Times New Roman" w:hAnsi="Times New Roman"/>
                <w:color w:val="000000"/>
                <w:sz w:val="24"/>
                <w:szCs w:val="24"/>
              </w:rPr>
              <w:t>63,28</w:t>
            </w:r>
            <w:r w:rsidRPr="004A5175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a</w:t>
            </w:r>
          </w:p>
        </w:tc>
      </w:tr>
      <w:tr w:rsidR="00554ED3" w:rsidRPr="004A5175" w:rsidTr="00F21298">
        <w:trPr>
          <w:trHeight w:val="271"/>
          <w:jc w:val="center"/>
        </w:trPr>
        <w:tc>
          <w:tcPr>
            <w:tcW w:w="3644" w:type="dxa"/>
            <w:tcBorders>
              <w:top w:val="single" w:sz="4" w:space="0" w:color="auto"/>
              <w:bottom w:val="single" w:sz="4" w:space="0" w:color="auto"/>
            </w:tcBorders>
          </w:tcPr>
          <w:p w:rsidR="00554ED3" w:rsidRDefault="00554ED3" w:rsidP="00F21298">
            <w:pPr>
              <w:pStyle w:val="Corpodetexto2"/>
              <w:spacing w:line="240" w:lineRule="auto"/>
              <w:ind w:left="851" w:hanging="851"/>
              <w:rPr>
                <w:rFonts w:ascii="Times New Roman" w:hAnsi="Times New Roman"/>
                <w:szCs w:val="24"/>
              </w:rPr>
            </w:pPr>
            <w:r w:rsidRPr="00C97FE1">
              <w:rPr>
                <w:rFonts w:ascii="Times New Roman" w:hAnsi="Times New Roman"/>
                <w:szCs w:val="24"/>
              </w:rPr>
              <w:t>R</w:t>
            </w:r>
            <w:r w:rsidRPr="00C97FE1">
              <w:rPr>
                <w:rFonts w:ascii="Times New Roman" w:hAnsi="Times New Roman"/>
                <w:szCs w:val="24"/>
                <w:vertAlign w:val="superscript"/>
              </w:rPr>
              <w:t>2</w:t>
            </w:r>
          </w:p>
        </w:tc>
        <w:tc>
          <w:tcPr>
            <w:tcW w:w="2265" w:type="dxa"/>
            <w:tcBorders>
              <w:top w:val="single" w:sz="4" w:space="0" w:color="auto"/>
              <w:bottom w:val="single" w:sz="4" w:space="0" w:color="auto"/>
            </w:tcBorders>
          </w:tcPr>
          <w:p w:rsidR="00554ED3" w:rsidRDefault="00554ED3" w:rsidP="00F21298">
            <w:pPr>
              <w:pStyle w:val="Corpodetexto2"/>
              <w:spacing w:line="240" w:lineRule="auto"/>
              <w:ind w:left="851" w:hanging="851"/>
              <w:rPr>
                <w:rFonts w:ascii="Times New Roman" w:hAnsi="Times New Roman"/>
                <w:szCs w:val="24"/>
              </w:rPr>
            </w:pPr>
            <w:r w:rsidRPr="00C97FE1">
              <w:rPr>
                <w:rFonts w:ascii="Times New Roman" w:hAnsi="Times New Roman"/>
                <w:szCs w:val="24"/>
              </w:rPr>
              <w:t>0,95</w:t>
            </w:r>
          </w:p>
        </w:tc>
        <w:tc>
          <w:tcPr>
            <w:tcW w:w="2519" w:type="dxa"/>
            <w:tcBorders>
              <w:top w:val="single" w:sz="4" w:space="0" w:color="auto"/>
              <w:bottom w:val="single" w:sz="4" w:space="0" w:color="auto"/>
            </w:tcBorders>
          </w:tcPr>
          <w:p w:rsidR="00554ED3" w:rsidRDefault="00554ED3" w:rsidP="00F21298">
            <w:pPr>
              <w:pStyle w:val="Corpodetexto2"/>
              <w:spacing w:line="240" w:lineRule="auto"/>
              <w:ind w:left="851" w:hanging="851"/>
              <w:rPr>
                <w:rFonts w:ascii="Times New Roman" w:hAnsi="Times New Roman"/>
                <w:szCs w:val="24"/>
              </w:rPr>
            </w:pPr>
            <w:r w:rsidRPr="00C97FE1">
              <w:rPr>
                <w:rFonts w:ascii="Times New Roman" w:hAnsi="Times New Roman"/>
                <w:szCs w:val="24"/>
              </w:rPr>
              <w:t>0,97</w:t>
            </w:r>
          </w:p>
        </w:tc>
      </w:tr>
    </w:tbl>
    <w:p w:rsidR="00554ED3" w:rsidRDefault="00554ED3" w:rsidP="00554ED3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54ED3" w:rsidRDefault="00554ED3" w:rsidP="00554ED3">
      <w:pPr>
        <w:autoSpaceDE w:val="0"/>
        <w:autoSpaceDN w:val="0"/>
        <w:adjustRightInd w:val="0"/>
        <w:spacing w:after="0" w:line="360" w:lineRule="auto"/>
        <w:ind w:left="426"/>
        <w:rPr>
          <w:rFonts w:ascii="Times New Roman" w:hAnsi="Times New Roman"/>
          <w:sz w:val="18"/>
          <w:szCs w:val="18"/>
        </w:rPr>
      </w:pPr>
    </w:p>
    <w:p w:rsidR="00554ED3" w:rsidRDefault="00554ED3" w:rsidP="00554ED3">
      <w:pPr>
        <w:autoSpaceDE w:val="0"/>
        <w:autoSpaceDN w:val="0"/>
        <w:adjustRightInd w:val="0"/>
        <w:spacing w:after="0" w:line="360" w:lineRule="auto"/>
        <w:ind w:left="426"/>
        <w:rPr>
          <w:rFonts w:ascii="Times New Roman" w:hAnsi="Times New Roman"/>
          <w:sz w:val="18"/>
          <w:szCs w:val="18"/>
        </w:rPr>
      </w:pPr>
    </w:p>
    <w:p w:rsidR="00554ED3" w:rsidRDefault="00554ED3" w:rsidP="00554ED3">
      <w:pPr>
        <w:autoSpaceDE w:val="0"/>
        <w:autoSpaceDN w:val="0"/>
        <w:adjustRightInd w:val="0"/>
        <w:spacing w:after="0" w:line="360" w:lineRule="auto"/>
        <w:ind w:left="426"/>
        <w:rPr>
          <w:rFonts w:ascii="Times New Roman" w:hAnsi="Times New Roman"/>
          <w:sz w:val="18"/>
          <w:szCs w:val="18"/>
        </w:rPr>
      </w:pPr>
    </w:p>
    <w:p w:rsidR="00554ED3" w:rsidRDefault="00554ED3" w:rsidP="00554ED3">
      <w:pPr>
        <w:autoSpaceDE w:val="0"/>
        <w:autoSpaceDN w:val="0"/>
        <w:adjustRightInd w:val="0"/>
        <w:spacing w:after="0" w:line="360" w:lineRule="auto"/>
        <w:ind w:left="426"/>
        <w:rPr>
          <w:rFonts w:ascii="Times New Roman" w:hAnsi="Times New Roman"/>
          <w:sz w:val="18"/>
          <w:szCs w:val="18"/>
        </w:rPr>
      </w:pPr>
    </w:p>
    <w:p w:rsidR="00554ED3" w:rsidRDefault="00554ED3" w:rsidP="00554ED3">
      <w:pPr>
        <w:autoSpaceDE w:val="0"/>
        <w:autoSpaceDN w:val="0"/>
        <w:adjustRightInd w:val="0"/>
        <w:spacing w:after="0" w:line="360" w:lineRule="auto"/>
        <w:ind w:left="426"/>
        <w:rPr>
          <w:rFonts w:ascii="Times New Roman" w:hAnsi="Times New Roman"/>
          <w:sz w:val="18"/>
          <w:szCs w:val="18"/>
        </w:rPr>
      </w:pPr>
    </w:p>
    <w:p w:rsidR="00554ED3" w:rsidRDefault="00554ED3" w:rsidP="00554ED3">
      <w:pPr>
        <w:autoSpaceDE w:val="0"/>
        <w:autoSpaceDN w:val="0"/>
        <w:adjustRightInd w:val="0"/>
        <w:spacing w:after="0" w:line="360" w:lineRule="auto"/>
        <w:ind w:left="426"/>
        <w:rPr>
          <w:rFonts w:ascii="Times New Roman" w:hAnsi="Times New Roman"/>
          <w:sz w:val="18"/>
          <w:szCs w:val="18"/>
        </w:rPr>
      </w:pPr>
    </w:p>
    <w:p w:rsidR="00554ED3" w:rsidRDefault="00554ED3" w:rsidP="00554ED3">
      <w:pPr>
        <w:autoSpaceDE w:val="0"/>
        <w:autoSpaceDN w:val="0"/>
        <w:adjustRightInd w:val="0"/>
        <w:spacing w:after="0" w:line="360" w:lineRule="auto"/>
        <w:ind w:left="426"/>
        <w:rPr>
          <w:rFonts w:ascii="Times New Roman" w:hAnsi="Times New Roman"/>
          <w:sz w:val="18"/>
          <w:szCs w:val="18"/>
        </w:rPr>
      </w:pPr>
    </w:p>
    <w:p w:rsidR="00554ED3" w:rsidRDefault="00554ED3" w:rsidP="00554ED3">
      <w:pPr>
        <w:autoSpaceDE w:val="0"/>
        <w:autoSpaceDN w:val="0"/>
        <w:adjustRightInd w:val="0"/>
        <w:spacing w:after="0" w:line="360" w:lineRule="auto"/>
        <w:ind w:left="426"/>
        <w:rPr>
          <w:rFonts w:ascii="Times New Roman" w:hAnsi="Times New Roman"/>
          <w:sz w:val="18"/>
          <w:szCs w:val="18"/>
        </w:rPr>
      </w:pPr>
    </w:p>
    <w:p w:rsidR="00554ED3" w:rsidRDefault="00554ED3" w:rsidP="00554ED3">
      <w:pPr>
        <w:autoSpaceDE w:val="0"/>
        <w:autoSpaceDN w:val="0"/>
        <w:adjustRightInd w:val="0"/>
        <w:spacing w:after="0" w:line="360" w:lineRule="auto"/>
        <w:ind w:left="426"/>
        <w:rPr>
          <w:rFonts w:ascii="Times New Roman" w:hAnsi="Times New Roman"/>
          <w:sz w:val="18"/>
          <w:szCs w:val="18"/>
        </w:rPr>
      </w:pPr>
    </w:p>
    <w:p w:rsidR="00554ED3" w:rsidRDefault="00554ED3" w:rsidP="00554ED3">
      <w:pPr>
        <w:autoSpaceDE w:val="0"/>
        <w:autoSpaceDN w:val="0"/>
        <w:adjustRightInd w:val="0"/>
        <w:spacing w:after="0" w:line="360" w:lineRule="auto"/>
        <w:ind w:left="426"/>
        <w:rPr>
          <w:rFonts w:ascii="Times New Roman" w:hAnsi="Times New Roman"/>
          <w:sz w:val="18"/>
          <w:szCs w:val="18"/>
        </w:rPr>
      </w:pPr>
    </w:p>
    <w:p w:rsidR="00554ED3" w:rsidRDefault="00554ED3" w:rsidP="00554ED3">
      <w:pPr>
        <w:spacing w:after="0" w:line="240" w:lineRule="auto"/>
        <w:ind w:left="896" w:hanging="896"/>
        <w:jc w:val="both"/>
        <w:rPr>
          <w:rFonts w:ascii="Times New Roman" w:hAnsi="Times New Roman"/>
          <w:sz w:val="24"/>
          <w:szCs w:val="24"/>
        </w:rPr>
      </w:pPr>
      <w:r w:rsidRPr="00C97FE1">
        <w:rPr>
          <w:rFonts w:ascii="Times New Roman" w:hAnsi="Times New Roman"/>
          <w:sz w:val="24"/>
          <w:szCs w:val="24"/>
        </w:rPr>
        <w:lastRenderedPageBreak/>
        <w:t>Tabela 8- Equação da proteína corporal (</w:t>
      </w:r>
      <w:r>
        <w:rPr>
          <w:rFonts w:ascii="Times New Roman" w:hAnsi="Times New Roman"/>
          <w:sz w:val="24"/>
          <w:szCs w:val="24"/>
        </w:rPr>
        <w:t>P</w:t>
      </w:r>
      <w:r w:rsidRPr="00C97FE1">
        <w:rPr>
          <w:rFonts w:ascii="Times New Roman" w:hAnsi="Times New Roman"/>
          <w:sz w:val="24"/>
          <w:szCs w:val="24"/>
        </w:rPr>
        <w:t>PC) em função do peso de corpo vazio (PCV)</w:t>
      </w:r>
      <w:r>
        <w:rPr>
          <w:rFonts w:ascii="Times New Roman" w:hAnsi="Times New Roman"/>
          <w:sz w:val="24"/>
          <w:szCs w:val="24"/>
        </w:rPr>
        <w:t xml:space="preserve"> </w:t>
      </w:r>
      <w:r w:rsidRPr="00C97FE1">
        <w:rPr>
          <w:rFonts w:ascii="Times New Roman" w:hAnsi="Times New Roman"/>
          <w:sz w:val="24"/>
          <w:szCs w:val="24"/>
        </w:rPr>
        <w:t>de acordo com a idade das aves</w:t>
      </w:r>
      <w:r>
        <w:rPr>
          <w:rFonts w:ascii="Times New Roman" w:hAnsi="Times New Roman"/>
          <w:sz w:val="24"/>
          <w:szCs w:val="24"/>
        </w:rPr>
        <w:t>.</w:t>
      </w:r>
    </w:p>
    <w:tbl>
      <w:tblPr>
        <w:tblW w:w="0" w:type="auto"/>
        <w:tblLook w:val="01E0"/>
      </w:tblPr>
      <w:tblGrid>
        <w:gridCol w:w="1101"/>
        <w:gridCol w:w="3556"/>
        <w:gridCol w:w="636"/>
        <w:gridCol w:w="1113"/>
        <w:gridCol w:w="1409"/>
        <w:gridCol w:w="905"/>
      </w:tblGrid>
      <w:tr w:rsidR="00554ED3" w:rsidRPr="004A5175" w:rsidTr="00F21298"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554ED3" w:rsidRPr="004A5175" w:rsidRDefault="00554ED3" w:rsidP="00F21298">
            <w:pPr>
              <w:spacing w:after="0" w:line="240" w:lineRule="auto"/>
              <w:jc w:val="center"/>
              <w:rPr>
                <w:rFonts w:ascii="Times New Roman" w:hAnsi="Times New Roman"/>
                <w:spacing w:val="9"/>
                <w:sz w:val="24"/>
                <w:szCs w:val="24"/>
              </w:rPr>
            </w:pPr>
            <w:r w:rsidRPr="004A5175">
              <w:rPr>
                <w:rFonts w:ascii="Times New Roman" w:hAnsi="Times New Roman"/>
                <w:spacing w:val="9"/>
                <w:sz w:val="24"/>
                <w:szCs w:val="24"/>
              </w:rPr>
              <w:t>Fase (sem)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554ED3" w:rsidRPr="004A5175" w:rsidRDefault="00554ED3" w:rsidP="00F21298">
            <w:pPr>
              <w:spacing w:after="0" w:line="240" w:lineRule="auto"/>
              <w:jc w:val="center"/>
              <w:rPr>
                <w:rFonts w:ascii="Times New Roman" w:hAnsi="Times New Roman"/>
                <w:spacing w:val="9"/>
                <w:sz w:val="24"/>
                <w:szCs w:val="24"/>
              </w:rPr>
            </w:pPr>
            <w:r w:rsidRPr="004A5175">
              <w:rPr>
                <w:rFonts w:ascii="Times New Roman" w:hAnsi="Times New Roman"/>
                <w:spacing w:val="9"/>
                <w:sz w:val="24"/>
                <w:szCs w:val="24"/>
              </w:rPr>
              <w:t>Equação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554ED3" w:rsidRPr="004A5175" w:rsidRDefault="00554ED3" w:rsidP="00F21298">
            <w:pPr>
              <w:spacing w:after="0" w:line="240" w:lineRule="auto"/>
              <w:jc w:val="center"/>
              <w:rPr>
                <w:rFonts w:ascii="Times New Roman" w:hAnsi="Times New Roman"/>
                <w:spacing w:val="9"/>
                <w:sz w:val="24"/>
                <w:szCs w:val="24"/>
                <w:vertAlign w:val="superscript"/>
              </w:rPr>
            </w:pPr>
            <w:r w:rsidRPr="004A5175">
              <w:rPr>
                <w:rFonts w:ascii="Times New Roman" w:hAnsi="Times New Roman"/>
                <w:spacing w:val="9"/>
                <w:sz w:val="24"/>
                <w:szCs w:val="24"/>
              </w:rPr>
              <w:t>R</w:t>
            </w:r>
            <w:r w:rsidRPr="004A5175">
              <w:rPr>
                <w:rFonts w:ascii="Times New Roman" w:hAnsi="Times New Roman"/>
                <w:spacing w:val="9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554ED3" w:rsidRPr="004A5175" w:rsidRDefault="00554ED3" w:rsidP="00F21298">
            <w:pPr>
              <w:spacing w:after="0" w:line="240" w:lineRule="auto"/>
              <w:jc w:val="center"/>
              <w:rPr>
                <w:rFonts w:ascii="Times New Roman" w:hAnsi="Times New Roman"/>
                <w:spacing w:val="9"/>
                <w:sz w:val="24"/>
                <w:szCs w:val="24"/>
              </w:rPr>
            </w:pPr>
            <w:proofErr w:type="gramStart"/>
            <w:r w:rsidRPr="004A5175">
              <w:rPr>
                <w:rFonts w:ascii="Times New Roman" w:hAnsi="Times New Roman"/>
                <w:spacing w:val="9"/>
                <w:sz w:val="24"/>
                <w:szCs w:val="24"/>
              </w:rPr>
              <w:t>ELG,</w:t>
            </w:r>
            <w:proofErr w:type="gramEnd"/>
            <w:r w:rsidRPr="004A5175">
              <w:rPr>
                <w:rFonts w:ascii="Times New Roman" w:hAnsi="Times New Roman"/>
                <w:spacing w:val="9"/>
                <w:sz w:val="24"/>
                <w:szCs w:val="24"/>
              </w:rPr>
              <w:t>g/d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554ED3" w:rsidRPr="004A5175" w:rsidRDefault="00554ED3" w:rsidP="00F21298">
            <w:pPr>
              <w:spacing w:after="0" w:line="240" w:lineRule="auto"/>
              <w:jc w:val="center"/>
              <w:rPr>
                <w:rFonts w:ascii="Times New Roman" w:hAnsi="Times New Roman"/>
                <w:spacing w:val="9"/>
                <w:sz w:val="24"/>
                <w:szCs w:val="24"/>
              </w:rPr>
            </w:pPr>
            <w:r w:rsidRPr="004A5175">
              <w:rPr>
                <w:rFonts w:ascii="Times New Roman" w:hAnsi="Times New Roman"/>
                <w:spacing w:val="9"/>
                <w:sz w:val="24"/>
                <w:szCs w:val="24"/>
              </w:rPr>
              <w:t>Eficiência (%)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554ED3" w:rsidRPr="004A5175" w:rsidRDefault="00554ED3" w:rsidP="00F21298">
            <w:pPr>
              <w:spacing w:after="0" w:line="240" w:lineRule="auto"/>
              <w:jc w:val="center"/>
              <w:rPr>
                <w:rFonts w:ascii="Times New Roman" w:hAnsi="Times New Roman"/>
                <w:spacing w:val="9"/>
                <w:sz w:val="24"/>
                <w:szCs w:val="24"/>
              </w:rPr>
            </w:pPr>
            <w:r w:rsidRPr="004A5175">
              <w:rPr>
                <w:rFonts w:ascii="Times New Roman" w:hAnsi="Times New Roman"/>
                <w:spacing w:val="9"/>
                <w:sz w:val="24"/>
                <w:szCs w:val="24"/>
              </w:rPr>
              <w:t>EGP (g/d)</w:t>
            </w:r>
          </w:p>
        </w:tc>
      </w:tr>
      <w:tr w:rsidR="00554ED3" w:rsidRPr="004A5175" w:rsidTr="00F21298">
        <w:tc>
          <w:tcPr>
            <w:tcW w:w="0" w:type="auto"/>
            <w:gridSpan w:val="6"/>
            <w:tcBorders>
              <w:top w:val="single" w:sz="4" w:space="0" w:color="auto"/>
            </w:tcBorders>
          </w:tcPr>
          <w:p w:rsidR="00554ED3" w:rsidRPr="004A5175" w:rsidRDefault="00554ED3" w:rsidP="00F212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175">
              <w:rPr>
                <w:rFonts w:ascii="Times New Roman" w:hAnsi="Times New Roman"/>
                <w:sz w:val="24"/>
                <w:szCs w:val="24"/>
              </w:rPr>
              <w:t>Dekalb White</w:t>
            </w:r>
          </w:p>
        </w:tc>
      </w:tr>
      <w:tr w:rsidR="00554ED3" w:rsidRPr="004A5175" w:rsidTr="00F21298">
        <w:tc>
          <w:tcPr>
            <w:tcW w:w="1101" w:type="dxa"/>
            <w:vAlign w:val="center"/>
          </w:tcPr>
          <w:p w:rsidR="00554ED3" w:rsidRPr="004A5175" w:rsidRDefault="00554ED3" w:rsidP="00F212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175">
              <w:rPr>
                <w:rFonts w:ascii="Times New Roman" w:hAnsi="Times New Roman"/>
                <w:sz w:val="24"/>
                <w:szCs w:val="24"/>
              </w:rPr>
              <w:t xml:space="preserve">1 a 4 </w:t>
            </w:r>
          </w:p>
        </w:tc>
        <w:tc>
          <w:tcPr>
            <w:tcW w:w="3556" w:type="dxa"/>
          </w:tcPr>
          <w:p w:rsidR="00554ED3" w:rsidRPr="004A5175" w:rsidRDefault="00554ED3" w:rsidP="00F212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Pr="004A5175">
              <w:rPr>
                <w:rFonts w:ascii="Times New Roman" w:hAnsi="Times New Roman"/>
                <w:sz w:val="24"/>
                <w:szCs w:val="24"/>
              </w:rPr>
              <w:t>PC = 1,5918+0,96. PCV</w:t>
            </w:r>
          </w:p>
        </w:tc>
        <w:tc>
          <w:tcPr>
            <w:tcW w:w="0" w:type="auto"/>
            <w:vAlign w:val="center"/>
          </w:tcPr>
          <w:p w:rsidR="00554ED3" w:rsidRPr="004A5175" w:rsidRDefault="00554ED3" w:rsidP="00F212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175">
              <w:rPr>
                <w:rFonts w:ascii="Times New Roman" w:hAnsi="Times New Roman"/>
                <w:sz w:val="24"/>
                <w:szCs w:val="24"/>
              </w:rPr>
              <w:t>0,99</w:t>
            </w:r>
          </w:p>
        </w:tc>
        <w:tc>
          <w:tcPr>
            <w:tcW w:w="0" w:type="auto"/>
            <w:vAlign w:val="center"/>
          </w:tcPr>
          <w:p w:rsidR="00554ED3" w:rsidRPr="004A5175" w:rsidRDefault="00554ED3" w:rsidP="00F212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175">
              <w:rPr>
                <w:rFonts w:ascii="Times New Roman" w:hAnsi="Times New Roman"/>
                <w:sz w:val="24"/>
                <w:szCs w:val="24"/>
              </w:rPr>
              <w:t>0,096</w:t>
            </w:r>
          </w:p>
        </w:tc>
        <w:tc>
          <w:tcPr>
            <w:tcW w:w="0" w:type="auto"/>
            <w:vAlign w:val="center"/>
          </w:tcPr>
          <w:p w:rsidR="00554ED3" w:rsidRPr="004A5175" w:rsidRDefault="00554ED3" w:rsidP="00F212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175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vAlign w:val="center"/>
          </w:tcPr>
          <w:p w:rsidR="00554ED3" w:rsidRPr="004A5175" w:rsidRDefault="00554ED3" w:rsidP="00F212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175">
              <w:rPr>
                <w:rFonts w:ascii="Times New Roman" w:hAnsi="Times New Roman"/>
                <w:sz w:val="24"/>
                <w:szCs w:val="24"/>
              </w:rPr>
              <w:t>0,480</w:t>
            </w:r>
          </w:p>
        </w:tc>
      </w:tr>
      <w:tr w:rsidR="00554ED3" w:rsidRPr="004A5175" w:rsidTr="00F21298">
        <w:tc>
          <w:tcPr>
            <w:tcW w:w="1101" w:type="dxa"/>
            <w:vAlign w:val="center"/>
          </w:tcPr>
          <w:p w:rsidR="00554ED3" w:rsidRPr="004A5175" w:rsidRDefault="00554ED3" w:rsidP="00F212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175">
              <w:rPr>
                <w:rFonts w:ascii="Times New Roman" w:hAnsi="Times New Roman"/>
                <w:sz w:val="24"/>
                <w:szCs w:val="24"/>
              </w:rPr>
              <w:t>5 a 11</w:t>
            </w:r>
          </w:p>
        </w:tc>
        <w:tc>
          <w:tcPr>
            <w:tcW w:w="3556" w:type="dxa"/>
          </w:tcPr>
          <w:p w:rsidR="00554ED3" w:rsidRPr="004A5175" w:rsidRDefault="00554ED3" w:rsidP="00F212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5175">
              <w:rPr>
                <w:rFonts w:ascii="Times New Roman" w:hAnsi="Times New Roman"/>
                <w:sz w:val="24"/>
                <w:szCs w:val="24"/>
              </w:rPr>
              <w:t>P</w:t>
            </w:r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Pr="004A5175">
              <w:rPr>
                <w:rFonts w:ascii="Times New Roman" w:hAnsi="Times New Roman"/>
                <w:sz w:val="24"/>
                <w:szCs w:val="24"/>
              </w:rPr>
              <w:t>C = -20,701+0,195. PCV</w:t>
            </w:r>
          </w:p>
        </w:tc>
        <w:tc>
          <w:tcPr>
            <w:tcW w:w="0" w:type="auto"/>
            <w:vAlign w:val="center"/>
          </w:tcPr>
          <w:p w:rsidR="00554ED3" w:rsidRPr="004A5175" w:rsidRDefault="00554ED3" w:rsidP="00F212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175">
              <w:rPr>
                <w:rFonts w:ascii="Times New Roman" w:hAnsi="Times New Roman"/>
                <w:sz w:val="24"/>
                <w:szCs w:val="24"/>
              </w:rPr>
              <w:t>0,99</w:t>
            </w:r>
          </w:p>
        </w:tc>
        <w:tc>
          <w:tcPr>
            <w:tcW w:w="0" w:type="auto"/>
            <w:vAlign w:val="center"/>
          </w:tcPr>
          <w:p w:rsidR="00554ED3" w:rsidRPr="004A5175" w:rsidRDefault="00554ED3" w:rsidP="00F212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175">
              <w:rPr>
                <w:rFonts w:ascii="Times New Roman" w:hAnsi="Times New Roman"/>
                <w:sz w:val="24"/>
                <w:szCs w:val="24"/>
              </w:rPr>
              <w:t>0,195</w:t>
            </w:r>
          </w:p>
        </w:tc>
        <w:tc>
          <w:tcPr>
            <w:tcW w:w="0" w:type="auto"/>
            <w:vAlign w:val="center"/>
          </w:tcPr>
          <w:p w:rsidR="00554ED3" w:rsidRPr="004A5175" w:rsidRDefault="00554ED3" w:rsidP="00F212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175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  <w:vAlign w:val="center"/>
          </w:tcPr>
          <w:p w:rsidR="00554ED3" w:rsidRPr="004A5175" w:rsidRDefault="00554ED3" w:rsidP="00F212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175">
              <w:rPr>
                <w:rFonts w:ascii="Times New Roman" w:hAnsi="Times New Roman"/>
                <w:sz w:val="24"/>
                <w:szCs w:val="24"/>
              </w:rPr>
              <w:t>0,696</w:t>
            </w:r>
          </w:p>
        </w:tc>
      </w:tr>
      <w:tr w:rsidR="00554ED3" w:rsidRPr="004A5175" w:rsidTr="00F21298"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:rsidR="00554ED3" w:rsidRPr="004A5175" w:rsidRDefault="00554ED3" w:rsidP="00F212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175">
              <w:rPr>
                <w:rFonts w:ascii="Times New Roman" w:hAnsi="Times New Roman"/>
                <w:sz w:val="24"/>
                <w:szCs w:val="24"/>
              </w:rPr>
              <w:t>12-16</w:t>
            </w:r>
          </w:p>
        </w:tc>
        <w:tc>
          <w:tcPr>
            <w:tcW w:w="3556" w:type="dxa"/>
            <w:tcBorders>
              <w:bottom w:val="single" w:sz="4" w:space="0" w:color="auto"/>
            </w:tcBorders>
          </w:tcPr>
          <w:p w:rsidR="00554ED3" w:rsidRPr="004A5175" w:rsidRDefault="00554ED3" w:rsidP="00F212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5175">
              <w:rPr>
                <w:rFonts w:ascii="Times New Roman" w:hAnsi="Times New Roman"/>
                <w:sz w:val="24"/>
                <w:szCs w:val="24"/>
              </w:rPr>
              <w:t>P</w:t>
            </w:r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Pr="004A5175">
              <w:rPr>
                <w:rFonts w:ascii="Times New Roman" w:hAnsi="Times New Roman"/>
                <w:sz w:val="24"/>
                <w:szCs w:val="24"/>
              </w:rPr>
              <w:t>C = -84,862+0,2326. PCV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554ED3" w:rsidRPr="004A5175" w:rsidRDefault="00554ED3" w:rsidP="00F212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175">
              <w:rPr>
                <w:rFonts w:ascii="Times New Roman" w:hAnsi="Times New Roman"/>
                <w:sz w:val="24"/>
                <w:szCs w:val="24"/>
              </w:rPr>
              <w:t>0,99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554ED3" w:rsidRPr="004A5175" w:rsidRDefault="00554ED3" w:rsidP="00F212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175">
              <w:rPr>
                <w:rFonts w:ascii="Times New Roman" w:hAnsi="Times New Roman"/>
                <w:sz w:val="24"/>
                <w:szCs w:val="24"/>
              </w:rPr>
              <w:t>0,233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554ED3" w:rsidRPr="004A5175" w:rsidRDefault="00554ED3" w:rsidP="00F212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175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554ED3" w:rsidRPr="004A5175" w:rsidRDefault="00554ED3" w:rsidP="00F212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175">
              <w:rPr>
                <w:rFonts w:ascii="Times New Roman" w:hAnsi="Times New Roman"/>
                <w:sz w:val="24"/>
                <w:szCs w:val="24"/>
              </w:rPr>
              <w:t>1,108</w:t>
            </w:r>
          </w:p>
        </w:tc>
      </w:tr>
      <w:tr w:rsidR="00554ED3" w:rsidRPr="004A5175" w:rsidTr="00F21298">
        <w:tc>
          <w:tcPr>
            <w:tcW w:w="0" w:type="auto"/>
            <w:gridSpan w:val="6"/>
            <w:tcBorders>
              <w:top w:val="single" w:sz="4" w:space="0" w:color="auto"/>
            </w:tcBorders>
            <w:vAlign w:val="center"/>
          </w:tcPr>
          <w:p w:rsidR="00554ED3" w:rsidRPr="004A5175" w:rsidRDefault="00554ED3" w:rsidP="00F212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175">
              <w:rPr>
                <w:rFonts w:ascii="Times New Roman" w:hAnsi="Times New Roman"/>
                <w:sz w:val="24"/>
                <w:szCs w:val="24"/>
              </w:rPr>
              <w:t>Bovans Goldline</w:t>
            </w:r>
          </w:p>
        </w:tc>
      </w:tr>
      <w:tr w:rsidR="00554ED3" w:rsidRPr="004A5175" w:rsidTr="00F21298">
        <w:tc>
          <w:tcPr>
            <w:tcW w:w="0" w:type="auto"/>
            <w:vAlign w:val="center"/>
          </w:tcPr>
          <w:p w:rsidR="00554ED3" w:rsidRPr="004A5175" w:rsidRDefault="00554ED3" w:rsidP="00F212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175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0" w:type="auto"/>
          </w:tcPr>
          <w:p w:rsidR="00554ED3" w:rsidRPr="004A5175" w:rsidRDefault="00554ED3" w:rsidP="00F212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5175">
              <w:rPr>
                <w:rFonts w:ascii="Times New Roman" w:hAnsi="Times New Roman"/>
                <w:sz w:val="24"/>
                <w:szCs w:val="24"/>
              </w:rPr>
              <w:t>P</w:t>
            </w:r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Pr="004A5175">
              <w:rPr>
                <w:rFonts w:ascii="Times New Roman" w:hAnsi="Times New Roman"/>
                <w:sz w:val="24"/>
                <w:szCs w:val="24"/>
              </w:rPr>
              <w:t>C= 0,5236+0,1138. PCV</w:t>
            </w:r>
          </w:p>
        </w:tc>
        <w:tc>
          <w:tcPr>
            <w:tcW w:w="0" w:type="auto"/>
            <w:vAlign w:val="center"/>
          </w:tcPr>
          <w:p w:rsidR="00554ED3" w:rsidRPr="004A5175" w:rsidRDefault="00554ED3" w:rsidP="00F212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175">
              <w:rPr>
                <w:rFonts w:ascii="Times New Roman" w:hAnsi="Times New Roman"/>
                <w:sz w:val="24"/>
                <w:szCs w:val="24"/>
              </w:rPr>
              <w:t>0,99</w:t>
            </w:r>
          </w:p>
        </w:tc>
        <w:tc>
          <w:tcPr>
            <w:tcW w:w="0" w:type="auto"/>
            <w:vAlign w:val="center"/>
          </w:tcPr>
          <w:p w:rsidR="00554ED3" w:rsidRPr="004A5175" w:rsidRDefault="00554ED3" w:rsidP="00F212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175">
              <w:rPr>
                <w:rFonts w:ascii="Times New Roman" w:hAnsi="Times New Roman"/>
                <w:sz w:val="24"/>
                <w:szCs w:val="24"/>
              </w:rPr>
              <w:t>0,114</w:t>
            </w:r>
          </w:p>
        </w:tc>
        <w:tc>
          <w:tcPr>
            <w:tcW w:w="0" w:type="auto"/>
            <w:vAlign w:val="center"/>
          </w:tcPr>
          <w:p w:rsidR="00554ED3" w:rsidRPr="004A5175" w:rsidRDefault="00554ED3" w:rsidP="00F212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175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  <w:vAlign w:val="center"/>
          </w:tcPr>
          <w:p w:rsidR="00554ED3" w:rsidRPr="004A5175" w:rsidRDefault="00554ED3" w:rsidP="00F212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175">
              <w:rPr>
                <w:rFonts w:ascii="Times New Roman" w:hAnsi="Times New Roman"/>
                <w:sz w:val="24"/>
                <w:szCs w:val="24"/>
              </w:rPr>
              <w:t>0,456</w:t>
            </w:r>
          </w:p>
        </w:tc>
      </w:tr>
      <w:tr w:rsidR="00554ED3" w:rsidRPr="004A5175" w:rsidTr="00F21298">
        <w:tc>
          <w:tcPr>
            <w:tcW w:w="0" w:type="auto"/>
            <w:vAlign w:val="center"/>
          </w:tcPr>
          <w:p w:rsidR="00554ED3" w:rsidRPr="004A5175" w:rsidRDefault="00554ED3" w:rsidP="00F212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175">
              <w:rPr>
                <w:rFonts w:ascii="Times New Roman" w:hAnsi="Times New Roman"/>
                <w:sz w:val="24"/>
                <w:szCs w:val="24"/>
              </w:rPr>
              <w:t>5-11</w:t>
            </w:r>
          </w:p>
        </w:tc>
        <w:tc>
          <w:tcPr>
            <w:tcW w:w="0" w:type="auto"/>
          </w:tcPr>
          <w:p w:rsidR="00554ED3" w:rsidRPr="004A5175" w:rsidRDefault="00554ED3" w:rsidP="00F212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5175">
              <w:rPr>
                <w:rFonts w:ascii="Times New Roman" w:hAnsi="Times New Roman"/>
                <w:sz w:val="24"/>
                <w:szCs w:val="24"/>
              </w:rPr>
              <w:t>P</w:t>
            </w:r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Pr="004A5175">
              <w:rPr>
                <w:rFonts w:ascii="Times New Roman" w:hAnsi="Times New Roman"/>
                <w:sz w:val="24"/>
                <w:szCs w:val="24"/>
              </w:rPr>
              <w:t>C= -21,426+0,1939. PCV</w:t>
            </w:r>
          </w:p>
        </w:tc>
        <w:tc>
          <w:tcPr>
            <w:tcW w:w="0" w:type="auto"/>
            <w:vAlign w:val="center"/>
          </w:tcPr>
          <w:p w:rsidR="00554ED3" w:rsidRPr="004A5175" w:rsidRDefault="00554ED3" w:rsidP="00F212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175">
              <w:rPr>
                <w:rFonts w:ascii="Times New Roman" w:hAnsi="Times New Roman"/>
                <w:sz w:val="24"/>
                <w:szCs w:val="24"/>
              </w:rPr>
              <w:t>0,99</w:t>
            </w:r>
          </w:p>
        </w:tc>
        <w:tc>
          <w:tcPr>
            <w:tcW w:w="0" w:type="auto"/>
            <w:vAlign w:val="center"/>
          </w:tcPr>
          <w:p w:rsidR="00554ED3" w:rsidRPr="004A5175" w:rsidRDefault="00554ED3" w:rsidP="00F212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175">
              <w:rPr>
                <w:rFonts w:ascii="Times New Roman" w:hAnsi="Times New Roman"/>
                <w:sz w:val="24"/>
                <w:szCs w:val="24"/>
              </w:rPr>
              <w:t>0,194</w:t>
            </w:r>
          </w:p>
        </w:tc>
        <w:tc>
          <w:tcPr>
            <w:tcW w:w="0" w:type="auto"/>
            <w:vAlign w:val="center"/>
          </w:tcPr>
          <w:p w:rsidR="00554ED3" w:rsidRPr="004A5175" w:rsidRDefault="00554ED3" w:rsidP="00F212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175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0" w:type="auto"/>
            <w:vAlign w:val="center"/>
          </w:tcPr>
          <w:p w:rsidR="00554ED3" w:rsidRPr="004A5175" w:rsidRDefault="00554ED3" w:rsidP="00F212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175">
              <w:rPr>
                <w:rFonts w:ascii="Times New Roman" w:hAnsi="Times New Roman"/>
                <w:sz w:val="24"/>
                <w:szCs w:val="24"/>
              </w:rPr>
              <w:t>0,626</w:t>
            </w:r>
          </w:p>
        </w:tc>
      </w:tr>
      <w:tr w:rsidR="00554ED3" w:rsidRPr="004A5175" w:rsidTr="00F21298"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554ED3" w:rsidRPr="004A5175" w:rsidRDefault="00554ED3" w:rsidP="00F212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175">
              <w:rPr>
                <w:rFonts w:ascii="Times New Roman" w:hAnsi="Times New Roman"/>
                <w:sz w:val="24"/>
                <w:szCs w:val="24"/>
              </w:rPr>
              <w:t>12-16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554ED3" w:rsidRPr="004A5175" w:rsidRDefault="00554ED3" w:rsidP="00F212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5175">
              <w:rPr>
                <w:rFonts w:ascii="Times New Roman" w:hAnsi="Times New Roman"/>
                <w:sz w:val="24"/>
                <w:szCs w:val="24"/>
              </w:rPr>
              <w:t>P</w:t>
            </w:r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Pr="004A5175">
              <w:rPr>
                <w:rFonts w:ascii="Times New Roman" w:hAnsi="Times New Roman"/>
                <w:sz w:val="24"/>
                <w:szCs w:val="24"/>
              </w:rPr>
              <w:t>C= -112,83+0,2543. PCV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554ED3" w:rsidRPr="004A5175" w:rsidRDefault="00554ED3" w:rsidP="00F212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175">
              <w:rPr>
                <w:rFonts w:ascii="Times New Roman" w:hAnsi="Times New Roman"/>
                <w:sz w:val="24"/>
                <w:szCs w:val="24"/>
              </w:rPr>
              <w:t>0,93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554ED3" w:rsidRPr="004A5175" w:rsidRDefault="00554ED3" w:rsidP="00F212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175">
              <w:rPr>
                <w:rFonts w:ascii="Times New Roman" w:hAnsi="Times New Roman"/>
                <w:sz w:val="24"/>
                <w:szCs w:val="24"/>
              </w:rPr>
              <w:t>0,254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554ED3" w:rsidRPr="004A5175" w:rsidRDefault="00554ED3" w:rsidP="00F212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175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554ED3" w:rsidRPr="004A5175" w:rsidRDefault="00554ED3" w:rsidP="00F212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175">
              <w:rPr>
                <w:rFonts w:ascii="Times New Roman" w:hAnsi="Times New Roman"/>
                <w:sz w:val="24"/>
                <w:szCs w:val="24"/>
              </w:rPr>
              <w:t>0,668</w:t>
            </w:r>
          </w:p>
        </w:tc>
      </w:tr>
    </w:tbl>
    <w:p w:rsidR="00554ED3" w:rsidRPr="00B64106" w:rsidRDefault="00554ED3" w:rsidP="00554ED3">
      <w:pPr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ELG = </w:t>
      </w:r>
      <w:r w:rsidRPr="00B64106">
        <w:rPr>
          <w:rFonts w:ascii="Times New Roman" w:hAnsi="Times New Roman"/>
          <w:sz w:val="16"/>
          <w:szCs w:val="16"/>
        </w:rPr>
        <w:t xml:space="preserve">Exigência Líquida para Ganho; </w:t>
      </w:r>
      <w:r>
        <w:rPr>
          <w:rFonts w:ascii="Times New Roman" w:hAnsi="Times New Roman"/>
          <w:sz w:val="16"/>
          <w:szCs w:val="16"/>
        </w:rPr>
        <w:t xml:space="preserve">EGP = </w:t>
      </w:r>
      <w:r w:rsidRPr="00B64106">
        <w:rPr>
          <w:rFonts w:ascii="Times New Roman" w:hAnsi="Times New Roman"/>
          <w:sz w:val="16"/>
          <w:szCs w:val="16"/>
        </w:rPr>
        <w:t>Exig</w:t>
      </w:r>
      <w:r>
        <w:rPr>
          <w:rFonts w:ascii="Times New Roman" w:hAnsi="Times New Roman"/>
          <w:sz w:val="16"/>
          <w:szCs w:val="16"/>
        </w:rPr>
        <w:t>ê</w:t>
      </w:r>
      <w:r w:rsidRPr="00B64106">
        <w:rPr>
          <w:rFonts w:ascii="Times New Roman" w:hAnsi="Times New Roman"/>
          <w:sz w:val="16"/>
          <w:szCs w:val="16"/>
        </w:rPr>
        <w:t xml:space="preserve">ncia de </w:t>
      </w:r>
      <w:r>
        <w:rPr>
          <w:rFonts w:ascii="Times New Roman" w:hAnsi="Times New Roman"/>
          <w:sz w:val="16"/>
          <w:szCs w:val="16"/>
        </w:rPr>
        <w:t>G</w:t>
      </w:r>
      <w:r w:rsidRPr="00B64106">
        <w:rPr>
          <w:rFonts w:ascii="Times New Roman" w:hAnsi="Times New Roman"/>
          <w:sz w:val="16"/>
          <w:szCs w:val="16"/>
        </w:rPr>
        <w:t xml:space="preserve">anho em </w:t>
      </w:r>
      <w:r>
        <w:rPr>
          <w:rFonts w:ascii="Times New Roman" w:hAnsi="Times New Roman"/>
          <w:sz w:val="16"/>
          <w:szCs w:val="16"/>
        </w:rPr>
        <w:t>P</w:t>
      </w:r>
      <w:r w:rsidRPr="00B64106">
        <w:rPr>
          <w:rFonts w:ascii="Times New Roman" w:hAnsi="Times New Roman"/>
          <w:sz w:val="16"/>
          <w:szCs w:val="16"/>
        </w:rPr>
        <w:t xml:space="preserve">roteína; Eficiência de </w:t>
      </w:r>
      <w:r>
        <w:rPr>
          <w:rFonts w:ascii="Times New Roman" w:hAnsi="Times New Roman"/>
          <w:sz w:val="16"/>
          <w:szCs w:val="16"/>
        </w:rPr>
        <w:t>U</w:t>
      </w:r>
      <w:r w:rsidRPr="00B64106">
        <w:rPr>
          <w:rFonts w:ascii="Times New Roman" w:hAnsi="Times New Roman"/>
          <w:sz w:val="16"/>
          <w:szCs w:val="16"/>
        </w:rPr>
        <w:t>tilização = proteína bruta retida ÷ (proteína bruta ingerida – proteína de mantença).</w:t>
      </w:r>
    </w:p>
    <w:p w:rsidR="00554ED3" w:rsidRDefault="00554ED3" w:rsidP="00554ED3">
      <w:pPr>
        <w:autoSpaceDE w:val="0"/>
        <w:autoSpaceDN w:val="0"/>
        <w:adjustRightInd w:val="0"/>
        <w:spacing w:after="0" w:line="360" w:lineRule="auto"/>
        <w:ind w:left="426"/>
        <w:rPr>
          <w:rFonts w:ascii="Times New Roman" w:hAnsi="Times New Roman"/>
          <w:sz w:val="18"/>
          <w:szCs w:val="18"/>
        </w:rPr>
      </w:pPr>
    </w:p>
    <w:p w:rsidR="00554ED3" w:rsidRDefault="00554ED3" w:rsidP="00554ED3">
      <w:pPr>
        <w:autoSpaceDE w:val="0"/>
        <w:autoSpaceDN w:val="0"/>
        <w:adjustRightInd w:val="0"/>
        <w:spacing w:after="0" w:line="360" w:lineRule="auto"/>
        <w:ind w:left="426"/>
        <w:rPr>
          <w:rFonts w:ascii="Times New Roman" w:hAnsi="Times New Roman"/>
          <w:sz w:val="18"/>
          <w:szCs w:val="18"/>
        </w:rPr>
      </w:pPr>
    </w:p>
    <w:p w:rsidR="00554ED3" w:rsidRDefault="00554ED3" w:rsidP="00554ED3">
      <w:pPr>
        <w:spacing w:after="0" w:line="240" w:lineRule="auto"/>
        <w:ind w:left="896" w:hanging="896"/>
        <w:jc w:val="both"/>
        <w:rPr>
          <w:rFonts w:ascii="Times New Roman" w:hAnsi="Times New Roman"/>
          <w:sz w:val="24"/>
          <w:szCs w:val="24"/>
        </w:rPr>
      </w:pPr>
      <w:r w:rsidRPr="00C97FE1">
        <w:rPr>
          <w:rFonts w:ascii="Times New Roman" w:hAnsi="Times New Roman"/>
          <w:sz w:val="24"/>
          <w:szCs w:val="24"/>
        </w:rPr>
        <w:t>Tabela 9- Exigências de proteína e consumo de ração em função da fase de criação de frangas leves e semipesadas</w:t>
      </w:r>
      <w:r>
        <w:rPr>
          <w:rFonts w:ascii="Times New Roman" w:hAnsi="Times New Roman"/>
          <w:sz w:val="24"/>
          <w:szCs w:val="24"/>
        </w:rPr>
        <w:t>.</w:t>
      </w:r>
    </w:p>
    <w:tbl>
      <w:tblPr>
        <w:tblW w:w="8602" w:type="dxa"/>
        <w:jc w:val="center"/>
        <w:tblLook w:val="01E0"/>
      </w:tblPr>
      <w:tblGrid>
        <w:gridCol w:w="1763"/>
        <w:gridCol w:w="1225"/>
        <w:gridCol w:w="1217"/>
        <w:gridCol w:w="896"/>
        <w:gridCol w:w="990"/>
        <w:gridCol w:w="910"/>
        <w:gridCol w:w="1601"/>
      </w:tblGrid>
      <w:tr w:rsidR="00554ED3" w:rsidRPr="004A5175" w:rsidTr="00F21298">
        <w:trPr>
          <w:trHeight w:val="253"/>
          <w:jc w:val="center"/>
        </w:trPr>
        <w:tc>
          <w:tcPr>
            <w:tcW w:w="1686" w:type="dxa"/>
            <w:vMerge w:val="restart"/>
            <w:tcBorders>
              <w:top w:val="single" w:sz="4" w:space="0" w:color="auto"/>
            </w:tcBorders>
            <w:vAlign w:val="center"/>
          </w:tcPr>
          <w:p w:rsidR="00554ED3" w:rsidRDefault="00554ED3" w:rsidP="00F212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175">
              <w:rPr>
                <w:rFonts w:ascii="Times New Roman" w:hAnsi="Times New Roman"/>
                <w:sz w:val="24"/>
                <w:szCs w:val="24"/>
              </w:rPr>
              <w:t xml:space="preserve">Fase </w:t>
            </w:r>
          </w:p>
          <w:p w:rsidR="00554ED3" w:rsidRPr="004A5175" w:rsidRDefault="00554ED3" w:rsidP="00F212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175">
              <w:rPr>
                <w:rFonts w:ascii="Times New Roman" w:hAnsi="Times New Roman"/>
                <w:sz w:val="24"/>
                <w:szCs w:val="24"/>
              </w:rPr>
              <w:t>(sem</w:t>
            </w:r>
            <w:r>
              <w:rPr>
                <w:rFonts w:ascii="Times New Roman" w:hAnsi="Times New Roman"/>
                <w:sz w:val="24"/>
                <w:szCs w:val="24"/>
              </w:rPr>
              <w:t>anas</w:t>
            </w:r>
            <w:r w:rsidRPr="004A517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71" w:type="dxa"/>
            <w:vMerge w:val="restart"/>
            <w:tcBorders>
              <w:top w:val="single" w:sz="4" w:space="0" w:color="auto"/>
            </w:tcBorders>
            <w:vAlign w:val="center"/>
          </w:tcPr>
          <w:p w:rsidR="00554ED3" w:rsidRDefault="00554ED3" w:rsidP="00F2129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175">
              <w:rPr>
                <w:rFonts w:ascii="Times New Roman" w:hAnsi="Times New Roman"/>
                <w:sz w:val="24"/>
                <w:szCs w:val="24"/>
              </w:rPr>
              <w:t xml:space="preserve">GP </w:t>
            </w:r>
          </w:p>
          <w:p w:rsidR="00554ED3" w:rsidRPr="004A5175" w:rsidRDefault="00554ED3" w:rsidP="00F2129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175">
              <w:rPr>
                <w:rFonts w:ascii="Times New Roman" w:hAnsi="Times New Roman"/>
                <w:sz w:val="24"/>
                <w:szCs w:val="24"/>
              </w:rPr>
              <w:t>(g)</w:t>
            </w:r>
          </w:p>
        </w:tc>
        <w:tc>
          <w:tcPr>
            <w:tcW w:w="296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4ED3" w:rsidRPr="004A5175" w:rsidRDefault="00554ED3" w:rsidP="00F2129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175">
              <w:rPr>
                <w:rFonts w:ascii="Times New Roman" w:hAnsi="Times New Roman"/>
                <w:sz w:val="24"/>
                <w:szCs w:val="24"/>
              </w:rPr>
              <w:t>Exigência de proteína (g/d)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</w:tcBorders>
            <w:vAlign w:val="center"/>
          </w:tcPr>
          <w:p w:rsidR="00554ED3" w:rsidRDefault="00554ED3" w:rsidP="00F2129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175">
              <w:rPr>
                <w:rFonts w:ascii="Times New Roman" w:hAnsi="Times New Roman"/>
                <w:sz w:val="24"/>
                <w:szCs w:val="24"/>
              </w:rPr>
              <w:t xml:space="preserve">CR </w:t>
            </w:r>
          </w:p>
          <w:p w:rsidR="00554ED3" w:rsidRPr="004A5175" w:rsidRDefault="00554ED3" w:rsidP="00F2129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4A5175">
              <w:rPr>
                <w:rFonts w:ascii="Times New Roman" w:hAnsi="Times New Roman"/>
                <w:sz w:val="24"/>
                <w:szCs w:val="24"/>
              </w:rPr>
              <w:t>(g/d</w:t>
            </w:r>
            <w:proofErr w:type="gramStart"/>
            <w:r w:rsidRPr="004A5175">
              <w:rPr>
                <w:rFonts w:ascii="Times New Roman" w:hAnsi="Times New Roman"/>
                <w:sz w:val="24"/>
                <w:szCs w:val="24"/>
              </w:rPr>
              <w:t>)</w:t>
            </w:r>
            <w:r w:rsidRPr="004A5175">
              <w:rPr>
                <w:rFonts w:ascii="Times New Roman" w:hAnsi="Times New Roman"/>
                <w:sz w:val="24"/>
                <w:szCs w:val="24"/>
                <w:vertAlign w:val="superscript"/>
              </w:rPr>
              <w:t>(</w:t>
            </w:r>
            <w:proofErr w:type="gramEnd"/>
            <w:r w:rsidRPr="004A5175">
              <w:rPr>
                <w:rFonts w:ascii="Times New Roman" w:hAnsi="Times New Roman"/>
                <w:sz w:val="24"/>
                <w:szCs w:val="24"/>
                <w:vertAlign w:val="superscript"/>
              </w:rPr>
              <w:t>1)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</w:tcBorders>
            <w:vAlign w:val="center"/>
          </w:tcPr>
          <w:p w:rsidR="00554ED3" w:rsidRDefault="00554ED3" w:rsidP="00F2129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A5175">
              <w:rPr>
                <w:rFonts w:ascii="Times New Roman" w:hAnsi="Times New Roman"/>
                <w:sz w:val="24"/>
                <w:szCs w:val="24"/>
              </w:rPr>
              <w:t>EM</w:t>
            </w:r>
            <w:r w:rsidRPr="004A5175">
              <w:rPr>
                <w:rFonts w:ascii="Times New Roman" w:hAnsi="Times New Roman"/>
                <w:sz w:val="24"/>
                <w:szCs w:val="24"/>
                <w:vertAlign w:val="superscript"/>
              </w:rPr>
              <w:t>(</w:t>
            </w:r>
            <w:proofErr w:type="gramEnd"/>
            <w:r w:rsidRPr="004A5175">
              <w:rPr>
                <w:rFonts w:ascii="Times New Roman" w:hAnsi="Times New Roman"/>
                <w:sz w:val="24"/>
                <w:szCs w:val="24"/>
                <w:vertAlign w:val="superscript"/>
              </w:rPr>
              <w:t>2)</w:t>
            </w:r>
            <w:r w:rsidRPr="004A517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54ED3" w:rsidRPr="004A5175" w:rsidRDefault="00554ED3" w:rsidP="00F2129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175">
              <w:rPr>
                <w:rFonts w:ascii="Times New Roman" w:hAnsi="Times New Roman"/>
                <w:sz w:val="24"/>
                <w:szCs w:val="24"/>
              </w:rPr>
              <w:t>(kcal/d)</w:t>
            </w:r>
          </w:p>
        </w:tc>
      </w:tr>
      <w:tr w:rsidR="00554ED3" w:rsidRPr="004A5175" w:rsidTr="00F21298">
        <w:trPr>
          <w:trHeight w:val="162"/>
          <w:jc w:val="center"/>
        </w:trPr>
        <w:tc>
          <w:tcPr>
            <w:tcW w:w="1686" w:type="dxa"/>
            <w:vMerge/>
            <w:tcBorders>
              <w:bottom w:val="single" w:sz="4" w:space="0" w:color="auto"/>
            </w:tcBorders>
            <w:vAlign w:val="center"/>
          </w:tcPr>
          <w:p w:rsidR="00554ED3" w:rsidRPr="004A5175" w:rsidRDefault="00554ED3" w:rsidP="00F2129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1" w:type="dxa"/>
            <w:vMerge/>
            <w:tcBorders>
              <w:bottom w:val="single" w:sz="4" w:space="0" w:color="auto"/>
            </w:tcBorders>
            <w:vAlign w:val="center"/>
          </w:tcPr>
          <w:p w:rsidR="00554ED3" w:rsidRPr="004A5175" w:rsidRDefault="00554ED3" w:rsidP="00F2129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4ED3" w:rsidRPr="004A5175" w:rsidRDefault="00554ED3" w:rsidP="00F2129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175">
              <w:rPr>
                <w:rFonts w:ascii="Times New Roman" w:hAnsi="Times New Roman"/>
                <w:sz w:val="24"/>
                <w:szCs w:val="24"/>
              </w:rPr>
              <w:t>Mantença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4ED3" w:rsidRPr="004A5175" w:rsidRDefault="00554ED3" w:rsidP="00F2129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175">
              <w:rPr>
                <w:rFonts w:ascii="Times New Roman" w:hAnsi="Times New Roman"/>
                <w:sz w:val="24"/>
                <w:szCs w:val="24"/>
              </w:rPr>
              <w:t>Ganho</w:t>
            </w:r>
          </w:p>
        </w:tc>
        <w:tc>
          <w:tcPr>
            <w:tcW w:w="9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4ED3" w:rsidRPr="004A5175" w:rsidRDefault="00554ED3" w:rsidP="00F2129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175">
              <w:rPr>
                <w:rFonts w:ascii="Times New Roman" w:hAnsi="Times New Roman"/>
                <w:sz w:val="24"/>
                <w:szCs w:val="24"/>
              </w:rPr>
              <w:t>Total</w:t>
            </w: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vAlign w:val="center"/>
          </w:tcPr>
          <w:p w:rsidR="00554ED3" w:rsidRPr="004A5175" w:rsidRDefault="00554ED3" w:rsidP="00F2129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  <w:vMerge/>
            <w:tcBorders>
              <w:bottom w:val="single" w:sz="4" w:space="0" w:color="auto"/>
            </w:tcBorders>
            <w:vAlign w:val="center"/>
          </w:tcPr>
          <w:p w:rsidR="00554ED3" w:rsidRPr="004A5175" w:rsidRDefault="00554ED3" w:rsidP="00F2129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4ED3" w:rsidRPr="004A5175" w:rsidTr="00F21298">
        <w:trPr>
          <w:trHeight w:val="253"/>
          <w:jc w:val="center"/>
        </w:trPr>
        <w:tc>
          <w:tcPr>
            <w:tcW w:w="8602" w:type="dxa"/>
            <w:gridSpan w:val="7"/>
            <w:tcBorders>
              <w:top w:val="single" w:sz="4" w:space="0" w:color="auto"/>
            </w:tcBorders>
          </w:tcPr>
          <w:p w:rsidR="00554ED3" w:rsidRPr="004A5175" w:rsidRDefault="00554ED3" w:rsidP="00F21298">
            <w:pPr>
              <w:spacing w:line="240" w:lineRule="auto"/>
              <w:jc w:val="center"/>
              <w:rPr>
                <w:rFonts w:ascii="Times New Roman" w:hAnsi="Times New Roman"/>
                <w:spacing w:val="9"/>
                <w:sz w:val="24"/>
                <w:szCs w:val="24"/>
              </w:rPr>
            </w:pPr>
            <w:r w:rsidRPr="004A5175">
              <w:rPr>
                <w:rFonts w:ascii="Times New Roman" w:hAnsi="Times New Roman"/>
                <w:spacing w:val="9"/>
                <w:sz w:val="24"/>
                <w:szCs w:val="24"/>
              </w:rPr>
              <w:t>Dekalb White</w:t>
            </w:r>
          </w:p>
        </w:tc>
      </w:tr>
      <w:tr w:rsidR="00554ED3" w:rsidRPr="004A5175" w:rsidTr="00F21298">
        <w:trPr>
          <w:trHeight w:val="253"/>
          <w:jc w:val="center"/>
        </w:trPr>
        <w:tc>
          <w:tcPr>
            <w:tcW w:w="1686" w:type="dxa"/>
            <w:vAlign w:val="center"/>
          </w:tcPr>
          <w:p w:rsidR="00554ED3" w:rsidRPr="004A5175" w:rsidRDefault="00554ED3" w:rsidP="00F2129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A5175">
              <w:rPr>
                <w:rFonts w:ascii="Times New Roman" w:hAnsi="Times New Roman"/>
                <w:sz w:val="24"/>
                <w:szCs w:val="24"/>
              </w:rPr>
              <w:t>1 a 4</w:t>
            </w:r>
          </w:p>
        </w:tc>
        <w:tc>
          <w:tcPr>
            <w:tcW w:w="1171" w:type="dxa"/>
            <w:vAlign w:val="center"/>
          </w:tcPr>
          <w:p w:rsidR="00554ED3" w:rsidRPr="004A5175" w:rsidRDefault="00554ED3" w:rsidP="00F2129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175">
              <w:rPr>
                <w:rFonts w:ascii="Times New Roman" w:hAnsi="Times New Roman"/>
                <w:sz w:val="24"/>
                <w:szCs w:val="24"/>
              </w:rPr>
              <w:t>8,33</w:t>
            </w:r>
          </w:p>
        </w:tc>
        <w:tc>
          <w:tcPr>
            <w:tcW w:w="0" w:type="auto"/>
            <w:vAlign w:val="center"/>
          </w:tcPr>
          <w:p w:rsidR="00554ED3" w:rsidRPr="004A5175" w:rsidRDefault="00554ED3" w:rsidP="00F2129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175">
              <w:rPr>
                <w:rFonts w:ascii="Times New Roman" w:hAnsi="Times New Roman"/>
                <w:sz w:val="24"/>
                <w:szCs w:val="24"/>
              </w:rPr>
              <w:t>0,041</w:t>
            </w:r>
          </w:p>
        </w:tc>
        <w:tc>
          <w:tcPr>
            <w:tcW w:w="0" w:type="auto"/>
            <w:vAlign w:val="center"/>
          </w:tcPr>
          <w:p w:rsidR="00554ED3" w:rsidRPr="004A5175" w:rsidRDefault="00554ED3" w:rsidP="00F2129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175">
              <w:rPr>
                <w:rFonts w:ascii="Times New Roman" w:hAnsi="Times New Roman"/>
                <w:sz w:val="24"/>
                <w:szCs w:val="24"/>
              </w:rPr>
              <w:t>4,0</w:t>
            </w:r>
          </w:p>
        </w:tc>
        <w:tc>
          <w:tcPr>
            <w:tcW w:w="946" w:type="dxa"/>
            <w:vAlign w:val="center"/>
          </w:tcPr>
          <w:p w:rsidR="00554ED3" w:rsidRPr="004A5175" w:rsidRDefault="00554ED3" w:rsidP="00F2129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175">
              <w:rPr>
                <w:rFonts w:ascii="Times New Roman" w:hAnsi="Times New Roman"/>
                <w:sz w:val="24"/>
                <w:szCs w:val="24"/>
              </w:rPr>
              <w:t>4,41</w:t>
            </w:r>
          </w:p>
        </w:tc>
        <w:tc>
          <w:tcPr>
            <w:tcW w:w="0" w:type="auto"/>
            <w:vAlign w:val="center"/>
          </w:tcPr>
          <w:p w:rsidR="00554ED3" w:rsidRPr="004A5175" w:rsidRDefault="00554ED3" w:rsidP="00F2129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175">
              <w:rPr>
                <w:rFonts w:ascii="Times New Roman" w:hAnsi="Times New Roman"/>
                <w:sz w:val="24"/>
                <w:szCs w:val="24"/>
              </w:rPr>
              <w:t>19,81</w:t>
            </w:r>
          </w:p>
        </w:tc>
        <w:tc>
          <w:tcPr>
            <w:tcW w:w="1530" w:type="dxa"/>
            <w:vAlign w:val="center"/>
          </w:tcPr>
          <w:p w:rsidR="00554ED3" w:rsidRPr="004A5175" w:rsidRDefault="00554ED3" w:rsidP="00F2129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175">
              <w:rPr>
                <w:rFonts w:ascii="Times New Roman" w:hAnsi="Times New Roman"/>
                <w:sz w:val="24"/>
                <w:szCs w:val="24"/>
              </w:rPr>
              <w:t>55,47</w:t>
            </w:r>
          </w:p>
        </w:tc>
      </w:tr>
      <w:tr w:rsidR="00554ED3" w:rsidRPr="004A5175" w:rsidTr="00F21298">
        <w:trPr>
          <w:trHeight w:val="253"/>
          <w:jc w:val="center"/>
        </w:trPr>
        <w:tc>
          <w:tcPr>
            <w:tcW w:w="1686" w:type="dxa"/>
            <w:vAlign w:val="center"/>
          </w:tcPr>
          <w:p w:rsidR="00554ED3" w:rsidRPr="004A5175" w:rsidRDefault="00554ED3" w:rsidP="00F2129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A5175">
              <w:rPr>
                <w:rFonts w:ascii="Times New Roman" w:hAnsi="Times New Roman"/>
                <w:sz w:val="24"/>
                <w:szCs w:val="24"/>
              </w:rPr>
              <w:t>5 a 11</w:t>
            </w:r>
          </w:p>
        </w:tc>
        <w:tc>
          <w:tcPr>
            <w:tcW w:w="1171" w:type="dxa"/>
            <w:vAlign w:val="center"/>
          </w:tcPr>
          <w:p w:rsidR="00554ED3" w:rsidRPr="004A5175" w:rsidRDefault="00554ED3" w:rsidP="00F2129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175">
              <w:rPr>
                <w:rFonts w:ascii="Times New Roman" w:hAnsi="Times New Roman"/>
                <w:sz w:val="24"/>
                <w:szCs w:val="24"/>
              </w:rPr>
              <w:t>13,97</w:t>
            </w:r>
          </w:p>
        </w:tc>
        <w:tc>
          <w:tcPr>
            <w:tcW w:w="0" w:type="auto"/>
            <w:vAlign w:val="center"/>
          </w:tcPr>
          <w:p w:rsidR="00554ED3" w:rsidRPr="004A5175" w:rsidRDefault="00554ED3" w:rsidP="00F2129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175">
              <w:rPr>
                <w:rFonts w:ascii="Times New Roman" w:hAnsi="Times New Roman"/>
                <w:sz w:val="24"/>
                <w:szCs w:val="24"/>
              </w:rPr>
              <w:t>0,094</w:t>
            </w:r>
          </w:p>
        </w:tc>
        <w:tc>
          <w:tcPr>
            <w:tcW w:w="0" w:type="auto"/>
            <w:vAlign w:val="center"/>
          </w:tcPr>
          <w:p w:rsidR="00554ED3" w:rsidRPr="004A5175" w:rsidRDefault="00554ED3" w:rsidP="00F2129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175">
              <w:rPr>
                <w:rFonts w:ascii="Times New Roman" w:hAnsi="Times New Roman"/>
                <w:sz w:val="24"/>
                <w:szCs w:val="24"/>
              </w:rPr>
              <w:t>9,72</w:t>
            </w:r>
          </w:p>
        </w:tc>
        <w:tc>
          <w:tcPr>
            <w:tcW w:w="946" w:type="dxa"/>
            <w:vAlign w:val="center"/>
          </w:tcPr>
          <w:p w:rsidR="00554ED3" w:rsidRPr="004A5175" w:rsidRDefault="00554ED3" w:rsidP="00F2129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175">
              <w:rPr>
                <w:rFonts w:ascii="Times New Roman" w:hAnsi="Times New Roman"/>
                <w:sz w:val="24"/>
                <w:szCs w:val="24"/>
              </w:rPr>
              <w:t>9,814</w:t>
            </w:r>
          </w:p>
        </w:tc>
        <w:tc>
          <w:tcPr>
            <w:tcW w:w="0" w:type="auto"/>
            <w:vAlign w:val="center"/>
          </w:tcPr>
          <w:p w:rsidR="00554ED3" w:rsidRPr="004A5175" w:rsidRDefault="00554ED3" w:rsidP="00F2129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175">
              <w:rPr>
                <w:rFonts w:ascii="Times New Roman" w:hAnsi="Times New Roman"/>
                <w:sz w:val="24"/>
                <w:szCs w:val="24"/>
              </w:rPr>
              <w:t>57,73</w:t>
            </w:r>
          </w:p>
        </w:tc>
        <w:tc>
          <w:tcPr>
            <w:tcW w:w="1530" w:type="dxa"/>
            <w:vAlign w:val="center"/>
          </w:tcPr>
          <w:p w:rsidR="00554ED3" w:rsidRPr="004A5175" w:rsidRDefault="00554ED3" w:rsidP="00F2129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175">
              <w:rPr>
                <w:rFonts w:ascii="Times New Roman" w:hAnsi="Times New Roman"/>
                <w:sz w:val="24"/>
                <w:szCs w:val="24"/>
              </w:rPr>
              <w:t>161,64</w:t>
            </w:r>
          </w:p>
        </w:tc>
      </w:tr>
      <w:tr w:rsidR="00554ED3" w:rsidRPr="004A5175" w:rsidTr="00F21298">
        <w:trPr>
          <w:trHeight w:val="253"/>
          <w:jc w:val="center"/>
        </w:trPr>
        <w:tc>
          <w:tcPr>
            <w:tcW w:w="1686" w:type="dxa"/>
            <w:tcBorders>
              <w:bottom w:val="dashSmallGap" w:sz="4" w:space="0" w:color="auto"/>
            </w:tcBorders>
            <w:vAlign w:val="center"/>
          </w:tcPr>
          <w:p w:rsidR="00554ED3" w:rsidRPr="004A5175" w:rsidRDefault="00554ED3" w:rsidP="00F2129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175">
              <w:rPr>
                <w:rFonts w:ascii="Times New Roman" w:hAnsi="Times New Roman"/>
                <w:sz w:val="24"/>
                <w:szCs w:val="24"/>
              </w:rPr>
              <w:t>12 a 16</w:t>
            </w:r>
          </w:p>
        </w:tc>
        <w:tc>
          <w:tcPr>
            <w:tcW w:w="1171" w:type="dxa"/>
            <w:tcBorders>
              <w:bottom w:val="dashSmallGap" w:sz="4" w:space="0" w:color="auto"/>
            </w:tcBorders>
            <w:vAlign w:val="center"/>
          </w:tcPr>
          <w:p w:rsidR="00554ED3" w:rsidRPr="004A5175" w:rsidRDefault="00554ED3" w:rsidP="00F2129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175">
              <w:rPr>
                <w:rFonts w:ascii="Times New Roman" w:hAnsi="Times New Roman"/>
                <w:sz w:val="24"/>
                <w:szCs w:val="24"/>
              </w:rPr>
              <w:t>11,28</w:t>
            </w:r>
          </w:p>
        </w:tc>
        <w:tc>
          <w:tcPr>
            <w:tcW w:w="0" w:type="auto"/>
            <w:tcBorders>
              <w:bottom w:val="dashSmallGap" w:sz="4" w:space="0" w:color="auto"/>
            </w:tcBorders>
            <w:vAlign w:val="center"/>
          </w:tcPr>
          <w:p w:rsidR="00554ED3" w:rsidRPr="004A5175" w:rsidRDefault="00554ED3" w:rsidP="00F2129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175">
              <w:rPr>
                <w:rFonts w:ascii="Times New Roman" w:hAnsi="Times New Roman"/>
                <w:sz w:val="24"/>
                <w:szCs w:val="24"/>
              </w:rPr>
              <w:t>0,112</w:t>
            </w:r>
          </w:p>
        </w:tc>
        <w:tc>
          <w:tcPr>
            <w:tcW w:w="0" w:type="auto"/>
            <w:tcBorders>
              <w:bottom w:val="dashSmallGap" w:sz="4" w:space="0" w:color="auto"/>
            </w:tcBorders>
            <w:vAlign w:val="center"/>
          </w:tcPr>
          <w:p w:rsidR="00554ED3" w:rsidRPr="004A5175" w:rsidRDefault="00554ED3" w:rsidP="00F2129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175">
              <w:rPr>
                <w:rFonts w:ascii="Times New Roman" w:hAnsi="Times New Roman"/>
                <w:sz w:val="24"/>
                <w:szCs w:val="24"/>
              </w:rPr>
              <w:t>12,50</w:t>
            </w:r>
          </w:p>
        </w:tc>
        <w:tc>
          <w:tcPr>
            <w:tcW w:w="946" w:type="dxa"/>
            <w:tcBorders>
              <w:bottom w:val="dashSmallGap" w:sz="4" w:space="0" w:color="auto"/>
            </w:tcBorders>
            <w:vAlign w:val="center"/>
          </w:tcPr>
          <w:p w:rsidR="00554ED3" w:rsidRPr="004A5175" w:rsidRDefault="00554ED3" w:rsidP="00F2129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175">
              <w:rPr>
                <w:rFonts w:ascii="Times New Roman" w:hAnsi="Times New Roman"/>
                <w:sz w:val="24"/>
                <w:szCs w:val="24"/>
              </w:rPr>
              <w:t>12,612</w:t>
            </w:r>
          </w:p>
        </w:tc>
        <w:tc>
          <w:tcPr>
            <w:tcW w:w="0" w:type="auto"/>
            <w:tcBorders>
              <w:bottom w:val="dashSmallGap" w:sz="4" w:space="0" w:color="auto"/>
            </w:tcBorders>
            <w:vAlign w:val="center"/>
          </w:tcPr>
          <w:p w:rsidR="00554ED3" w:rsidRPr="004A5175" w:rsidRDefault="00554ED3" w:rsidP="00F2129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175">
              <w:rPr>
                <w:rFonts w:ascii="Times New Roman" w:hAnsi="Times New Roman"/>
                <w:sz w:val="24"/>
                <w:szCs w:val="24"/>
              </w:rPr>
              <w:t>84,08</w:t>
            </w:r>
          </w:p>
        </w:tc>
        <w:tc>
          <w:tcPr>
            <w:tcW w:w="1530" w:type="dxa"/>
            <w:tcBorders>
              <w:bottom w:val="dashSmallGap" w:sz="4" w:space="0" w:color="auto"/>
            </w:tcBorders>
            <w:vAlign w:val="center"/>
          </w:tcPr>
          <w:p w:rsidR="00554ED3" w:rsidRPr="004A5175" w:rsidRDefault="00554ED3" w:rsidP="00F2129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175">
              <w:rPr>
                <w:rFonts w:ascii="Times New Roman" w:hAnsi="Times New Roman"/>
                <w:sz w:val="24"/>
                <w:szCs w:val="24"/>
              </w:rPr>
              <w:t>235,42</w:t>
            </w:r>
          </w:p>
        </w:tc>
      </w:tr>
      <w:tr w:rsidR="00554ED3" w:rsidRPr="004A5175" w:rsidTr="00F21298">
        <w:trPr>
          <w:trHeight w:val="253"/>
          <w:jc w:val="center"/>
        </w:trPr>
        <w:tc>
          <w:tcPr>
            <w:tcW w:w="8602" w:type="dxa"/>
            <w:gridSpan w:val="7"/>
            <w:tcBorders>
              <w:top w:val="dashSmallGap" w:sz="4" w:space="0" w:color="auto"/>
            </w:tcBorders>
            <w:vAlign w:val="center"/>
          </w:tcPr>
          <w:p w:rsidR="00554ED3" w:rsidRPr="004A5175" w:rsidRDefault="00554ED3" w:rsidP="00F21298">
            <w:pPr>
              <w:spacing w:line="240" w:lineRule="auto"/>
              <w:jc w:val="center"/>
              <w:rPr>
                <w:rFonts w:ascii="Times New Roman" w:hAnsi="Times New Roman"/>
                <w:spacing w:val="9"/>
                <w:sz w:val="24"/>
                <w:szCs w:val="24"/>
              </w:rPr>
            </w:pPr>
            <w:r w:rsidRPr="004A5175">
              <w:rPr>
                <w:rFonts w:ascii="Times New Roman" w:hAnsi="Times New Roman"/>
                <w:spacing w:val="9"/>
                <w:sz w:val="24"/>
                <w:szCs w:val="24"/>
              </w:rPr>
              <w:t>Bovans Goldline</w:t>
            </w:r>
          </w:p>
        </w:tc>
      </w:tr>
      <w:tr w:rsidR="00554ED3" w:rsidRPr="004A5175" w:rsidTr="00F21298">
        <w:trPr>
          <w:trHeight w:val="253"/>
          <w:jc w:val="center"/>
        </w:trPr>
        <w:tc>
          <w:tcPr>
            <w:tcW w:w="1686" w:type="dxa"/>
            <w:vAlign w:val="center"/>
          </w:tcPr>
          <w:p w:rsidR="00554ED3" w:rsidRPr="004A5175" w:rsidRDefault="00554ED3" w:rsidP="00F2129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A5175">
              <w:rPr>
                <w:rFonts w:ascii="Times New Roman" w:hAnsi="Times New Roman"/>
                <w:sz w:val="24"/>
                <w:szCs w:val="24"/>
              </w:rPr>
              <w:t>1 a 4</w:t>
            </w:r>
          </w:p>
        </w:tc>
        <w:tc>
          <w:tcPr>
            <w:tcW w:w="1171" w:type="dxa"/>
            <w:vAlign w:val="center"/>
          </w:tcPr>
          <w:p w:rsidR="00554ED3" w:rsidRPr="004A5175" w:rsidRDefault="00554ED3" w:rsidP="00F2129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175">
              <w:rPr>
                <w:rFonts w:ascii="Times New Roman" w:hAnsi="Times New Roman"/>
                <w:sz w:val="24"/>
                <w:szCs w:val="24"/>
              </w:rPr>
              <w:t>9,56</w:t>
            </w:r>
          </w:p>
        </w:tc>
        <w:tc>
          <w:tcPr>
            <w:tcW w:w="0" w:type="auto"/>
            <w:vAlign w:val="center"/>
          </w:tcPr>
          <w:p w:rsidR="00554ED3" w:rsidRPr="004A5175" w:rsidRDefault="00554ED3" w:rsidP="00F2129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175">
              <w:rPr>
                <w:rFonts w:ascii="Times New Roman" w:hAnsi="Times New Roman"/>
                <w:sz w:val="24"/>
                <w:szCs w:val="24"/>
              </w:rPr>
              <w:t>0,046</w:t>
            </w:r>
          </w:p>
        </w:tc>
        <w:tc>
          <w:tcPr>
            <w:tcW w:w="0" w:type="auto"/>
            <w:vAlign w:val="center"/>
          </w:tcPr>
          <w:p w:rsidR="00554ED3" w:rsidRPr="004A5175" w:rsidRDefault="00554ED3" w:rsidP="00F2129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175">
              <w:rPr>
                <w:rFonts w:ascii="Times New Roman" w:hAnsi="Times New Roman"/>
                <w:sz w:val="24"/>
                <w:szCs w:val="24"/>
              </w:rPr>
              <w:t>4,36</w:t>
            </w:r>
          </w:p>
        </w:tc>
        <w:tc>
          <w:tcPr>
            <w:tcW w:w="946" w:type="dxa"/>
            <w:vAlign w:val="center"/>
          </w:tcPr>
          <w:p w:rsidR="00554ED3" w:rsidRPr="004A5175" w:rsidRDefault="00554ED3" w:rsidP="00F2129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175">
              <w:rPr>
                <w:rFonts w:ascii="Times New Roman" w:hAnsi="Times New Roman"/>
                <w:sz w:val="24"/>
                <w:szCs w:val="24"/>
              </w:rPr>
              <w:t>4,82</w:t>
            </w:r>
          </w:p>
        </w:tc>
        <w:tc>
          <w:tcPr>
            <w:tcW w:w="0" w:type="auto"/>
            <w:vAlign w:val="center"/>
          </w:tcPr>
          <w:p w:rsidR="00554ED3" w:rsidRPr="004A5175" w:rsidRDefault="00554ED3" w:rsidP="00F2129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175">
              <w:rPr>
                <w:rFonts w:ascii="Times New Roman" w:hAnsi="Times New Roman"/>
                <w:sz w:val="24"/>
                <w:szCs w:val="24"/>
              </w:rPr>
              <w:t>21,80</w:t>
            </w:r>
          </w:p>
        </w:tc>
        <w:tc>
          <w:tcPr>
            <w:tcW w:w="1530" w:type="dxa"/>
            <w:vAlign w:val="center"/>
          </w:tcPr>
          <w:p w:rsidR="00554ED3" w:rsidRPr="004A5175" w:rsidRDefault="00554ED3" w:rsidP="00F2129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175">
              <w:rPr>
                <w:rFonts w:ascii="Times New Roman" w:hAnsi="Times New Roman"/>
                <w:sz w:val="24"/>
                <w:szCs w:val="24"/>
              </w:rPr>
              <w:t>61,04</w:t>
            </w:r>
          </w:p>
        </w:tc>
      </w:tr>
      <w:tr w:rsidR="00554ED3" w:rsidRPr="004A5175" w:rsidTr="00F21298">
        <w:trPr>
          <w:trHeight w:val="253"/>
          <w:jc w:val="center"/>
        </w:trPr>
        <w:tc>
          <w:tcPr>
            <w:tcW w:w="1686" w:type="dxa"/>
            <w:vAlign w:val="center"/>
          </w:tcPr>
          <w:p w:rsidR="00554ED3" w:rsidRPr="004A5175" w:rsidRDefault="00554ED3" w:rsidP="00F2129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A5175">
              <w:rPr>
                <w:rFonts w:ascii="Times New Roman" w:hAnsi="Times New Roman"/>
                <w:sz w:val="24"/>
                <w:szCs w:val="24"/>
              </w:rPr>
              <w:t>5 a 11</w:t>
            </w:r>
          </w:p>
        </w:tc>
        <w:tc>
          <w:tcPr>
            <w:tcW w:w="1171" w:type="dxa"/>
            <w:vAlign w:val="center"/>
          </w:tcPr>
          <w:p w:rsidR="00554ED3" w:rsidRPr="004A5175" w:rsidRDefault="00554ED3" w:rsidP="00F2129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175">
              <w:rPr>
                <w:rFonts w:ascii="Times New Roman" w:hAnsi="Times New Roman"/>
                <w:sz w:val="24"/>
                <w:szCs w:val="24"/>
              </w:rPr>
              <w:t>13,89</w:t>
            </w:r>
          </w:p>
        </w:tc>
        <w:tc>
          <w:tcPr>
            <w:tcW w:w="0" w:type="auto"/>
            <w:vAlign w:val="center"/>
          </w:tcPr>
          <w:p w:rsidR="00554ED3" w:rsidRPr="004A5175" w:rsidRDefault="00554ED3" w:rsidP="00F2129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175">
              <w:rPr>
                <w:rFonts w:ascii="Times New Roman" w:hAnsi="Times New Roman"/>
                <w:sz w:val="24"/>
                <w:szCs w:val="24"/>
              </w:rPr>
              <w:t>0,159</w:t>
            </w:r>
          </w:p>
        </w:tc>
        <w:tc>
          <w:tcPr>
            <w:tcW w:w="0" w:type="auto"/>
            <w:vAlign w:val="center"/>
          </w:tcPr>
          <w:p w:rsidR="00554ED3" w:rsidRPr="004A5175" w:rsidRDefault="00554ED3" w:rsidP="00F2129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175">
              <w:rPr>
                <w:rFonts w:ascii="Times New Roman" w:hAnsi="Times New Roman"/>
                <w:sz w:val="24"/>
                <w:szCs w:val="24"/>
              </w:rPr>
              <w:t>8,70</w:t>
            </w:r>
          </w:p>
        </w:tc>
        <w:tc>
          <w:tcPr>
            <w:tcW w:w="946" w:type="dxa"/>
            <w:vAlign w:val="center"/>
          </w:tcPr>
          <w:p w:rsidR="00554ED3" w:rsidRPr="004A5175" w:rsidRDefault="00554ED3" w:rsidP="00F2129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175">
              <w:rPr>
                <w:rFonts w:ascii="Times New Roman" w:hAnsi="Times New Roman"/>
                <w:sz w:val="24"/>
                <w:szCs w:val="24"/>
              </w:rPr>
              <w:t>8,859</w:t>
            </w:r>
          </w:p>
        </w:tc>
        <w:tc>
          <w:tcPr>
            <w:tcW w:w="0" w:type="auto"/>
            <w:vAlign w:val="center"/>
          </w:tcPr>
          <w:p w:rsidR="00554ED3" w:rsidRPr="004A5175" w:rsidRDefault="00554ED3" w:rsidP="00F2129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175">
              <w:rPr>
                <w:rFonts w:ascii="Times New Roman" w:hAnsi="Times New Roman"/>
                <w:sz w:val="24"/>
                <w:szCs w:val="24"/>
              </w:rPr>
              <w:t>52,11</w:t>
            </w:r>
          </w:p>
        </w:tc>
        <w:tc>
          <w:tcPr>
            <w:tcW w:w="1530" w:type="dxa"/>
            <w:vAlign w:val="center"/>
          </w:tcPr>
          <w:p w:rsidR="00554ED3" w:rsidRPr="004A5175" w:rsidRDefault="00554ED3" w:rsidP="00F2129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175">
              <w:rPr>
                <w:rFonts w:ascii="Times New Roman" w:hAnsi="Times New Roman"/>
                <w:sz w:val="24"/>
                <w:szCs w:val="24"/>
              </w:rPr>
              <w:t>143,11</w:t>
            </w:r>
          </w:p>
        </w:tc>
      </w:tr>
      <w:tr w:rsidR="00554ED3" w:rsidRPr="004A5175" w:rsidTr="00F21298">
        <w:trPr>
          <w:trHeight w:val="270"/>
          <w:jc w:val="center"/>
        </w:trPr>
        <w:tc>
          <w:tcPr>
            <w:tcW w:w="1686" w:type="dxa"/>
            <w:tcBorders>
              <w:bottom w:val="single" w:sz="4" w:space="0" w:color="auto"/>
            </w:tcBorders>
            <w:vAlign w:val="center"/>
          </w:tcPr>
          <w:p w:rsidR="00554ED3" w:rsidRPr="004A5175" w:rsidRDefault="00554ED3" w:rsidP="00F2129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175">
              <w:rPr>
                <w:rFonts w:ascii="Times New Roman" w:hAnsi="Times New Roman"/>
                <w:sz w:val="24"/>
                <w:szCs w:val="24"/>
              </w:rPr>
              <w:t>12 a 16</w:t>
            </w:r>
          </w:p>
        </w:tc>
        <w:tc>
          <w:tcPr>
            <w:tcW w:w="1171" w:type="dxa"/>
            <w:tcBorders>
              <w:bottom w:val="single" w:sz="4" w:space="0" w:color="auto"/>
            </w:tcBorders>
            <w:vAlign w:val="center"/>
          </w:tcPr>
          <w:p w:rsidR="00554ED3" w:rsidRPr="004A5175" w:rsidRDefault="00554ED3" w:rsidP="00F2129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175">
              <w:rPr>
                <w:rFonts w:ascii="Times New Roman" w:hAnsi="Times New Roman"/>
                <w:sz w:val="24"/>
                <w:szCs w:val="24"/>
              </w:rPr>
              <w:t>11,21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554ED3" w:rsidRPr="004A5175" w:rsidRDefault="00554ED3" w:rsidP="00F2129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175">
              <w:rPr>
                <w:rFonts w:ascii="Times New Roman" w:hAnsi="Times New Roman"/>
                <w:sz w:val="24"/>
                <w:szCs w:val="24"/>
              </w:rPr>
              <w:t>0,183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554ED3" w:rsidRPr="004A5175" w:rsidRDefault="00554ED3" w:rsidP="00F2129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175">
              <w:rPr>
                <w:rFonts w:ascii="Times New Roman" w:hAnsi="Times New Roman"/>
                <w:sz w:val="24"/>
                <w:szCs w:val="24"/>
              </w:rPr>
              <w:t>7,49</w:t>
            </w:r>
          </w:p>
        </w:tc>
        <w:tc>
          <w:tcPr>
            <w:tcW w:w="946" w:type="dxa"/>
            <w:tcBorders>
              <w:bottom w:val="single" w:sz="4" w:space="0" w:color="auto"/>
            </w:tcBorders>
            <w:vAlign w:val="center"/>
          </w:tcPr>
          <w:p w:rsidR="00554ED3" w:rsidRPr="004A5175" w:rsidRDefault="00554ED3" w:rsidP="00F2129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175">
              <w:rPr>
                <w:rFonts w:ascii="Times New Roman" w:hAnsi="Times New Roman"/>
                <w:sz w:val="24"/>
                <w:szCs w:val="24"/>
              </w:rPr>
              <w:t>7,673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554ED3" w:rsidRPr="004A5175" w:rsidRDefault="00554ED3" w:rsidP="00F2129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175">
              <w:rPr>
                <w:rFonts w:ascii="Times New Roman" w:hAnsi="Times New Roman"/>
                <w:sz w:val="24"/>
                <w:szCs w:val="24"/>
              </w:rPr>
              <w:t>51,15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:rsidR="00554ED3" w:rsidRPr="004A5175" w:rsidRDefault="00554ED3" w:rsidP="00F2129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175">
              <w:rPr>
                <w:rFonts w:ascii="Times New Roman" w:hAnsi="Times New Roman"/>
                <w:sz w:val="24"/>
                <w:szCs w:val="24"/>
              </w:rPr>
              <w:t>143,22</w:t>
            </w:r>
          </w:p>
        </w:tc>
      </w:tr>
    </w:tbl>
    <w:p w:rsidR="00554ED3" w:rsidRDefault="00554ED3" w:rsidP="00554ED3">
      <w:pPr>
        <w:tabs>
          <w:tab w:val="left" w:pos="8504"/>
        </w:tabs>
        <w:spacing w:after="0" w:line="360" w:lineRule="auto"/>
        <w:ind w:right="-1"/>
        <w:jc w:val="both"/>
        <w:rPr>
          <w:rFonts w:ascii="Times New Roman" w:hAnsi="Times New Roman"/>
          <w:sz w:val="16"/>
          <w:szCs w:val="16"/>
        </w:rPr>
      </w:pPr>
      <w:r w:rsidRPr="00B64106">
        <w:rPr>
          <w:rFonts w:ascii="Times New Roman" w:hAnsi="Times New Roman"/>
          <w:sz w:val="16"/>
          <w:szCs w:val="16"/>
        </w:rPr>
        <w:t>GP= ganho de peso; CR =consumo de ração; Exigência de proteína de mantença (g/d) = (</w:t>
      </w:r>
      <w:proofErr w:type="gramStart"/>
      <w:r w:rsidRPr="00B64106">
        <w:rPr>
          <w:rFonts w:ascii="Times New Roman" w:hAnsi="Times New Roman"/>
          <w:sz w:val="16"/>
          <w:szCs w:val="16"/>
        </w:rPr>
        <w:t>0,008.</w:t>
      </w:r>
      <w:proofErr w:type="gramEnd"/>
      <w:r w:rsidRPr="00B64106">
        <w:rPr>
          <w:rFonts w:ascii="Times New Roman" w:hAnsi="Times New Roman"/>
          <w:sz w:val="16"/>
          <w:szCs w:val="16"/>
        </w:rPr>
        <w:t>PPm0,73).u; PPm = proteína bruta à maturidade, depois de submetida à equação de Gompertz = 0,357g para frangas bovans e 0,231g para frangas dekalb; u = (PPt÷PPm), onde PPt é o peso potencial da proteína, obtido a partir da derivada de equação.</w:t>
      </w:r>
    </w:p>
    <w:p w:rsidR="00554ED3" w:rsidRDefault="00554ED3" w:rsidP="00554ED3">
      <w:pPr>
        <w:spacing w:after="0" w:line="360" w:lineRule="auto"/>
        <w:ind w:right="-1"/>
        <w:jc w:val="both"/>
        <w:rPr>
          <w:rFonts w:ascii="Times New Roman" w:hAnsi="Times New Roman"/>
          <w:sz w:val="16"/>
          <w:szCs w:val="16"/>
        </w:rPr>
      </w:pPr>
      <w:r w:rsidRPr="00B64106">
        <w:rPr>
          <w:rFonts w:ascii="Times New Roman" w:hAnsi="Times New Roman"/>
          <w:sz w:val="16"/>
          <w:szCs w:val="16"/>
        </w:rPr>
        <w:t xml:space="preserve">Exigência de proteína para ganho (g/d): </w:t>
      </w:r>
      <w:proofErr w:type="gramStart"/>
      <w:r w:rsidRPr="00B64106">
        <w:rPr>
          <w:rFonts w:ascii="Times New Roman" w:hAnsi="Times New Roman"/>
          <w:sz w:val="16"/>
          <w:szCs w:val="16"/>
        </w:rPr>
        <w:t>0,48.</w:t>
      </w:r>
      <w:proofErr w:type="gramEnd"/>
      <w:r w:rsidRPr="00B64106">
        <w:rPr>
          <w:rFonts w:ascii="Times New Roman" w:hAnsi="Times New Roman"/>
          <w:sz w:val="16"/>
          <w:szCs w:val="16"/>
        </w:rPr>
        <w:t>GP, 0,696.GP e 1,108.GP para frangas leves; 0,456.GP, 0,626.GP e 0,668.GP para frangas semipesadas 1 a 4, 5 a 11, e 12 a 16 semanas de idade, respectivamente.</w:t>
      </w:r>
      <w:r>
        <w:rPr>
          <w:rFonts w:ascii="Times New Roman" w:hAnsi="Times New Roman"/>
          <w:sz w:val="16"/>
          <w:szCs w:val="16"/>
        </w:rPr>
        <w:t xml:space="preserve"> </w:t>
      </w:r>
      <w:r w:rsidRPr="00B64106">
        <w:rPr>
          <w:rFonts w:ascii="Times New Roman" w:hAnsi="Times New Roman"/>
          <w:sz w:val="16"/>
          <w:szCs w:val="16"/>
        </w:rPr>
        <w:t>(1)</w:t>
      </w:r>
      <w:r>
        <w:rPr>
          <w:rFonts w:ascii="Times New Roman" w:hAnsi="Times New Roman"/>
          <w:sz w:val="16"/>
          <w:szCs w:val="16"/>
        </w:rPr>
        <w:t xml:space="preserve"> </w:t>
      </w:r>
      <w:r w:rsidRPr="00B64106">
        <w:rPr>
          <w:rFonts w:ascii="Times New Roman" w:hAnsi="Times New Roman"/>
          <w:sz w:val="16"/>
          <w:szCs w:val="16"/>
        </w:rPr>
        <w:t xml:space="preserve">CR: consumo de ração, considerando 21, 17 e 15% proteína da dieta para 1 a 4, 5 a 11 e 12 a 16 semanas de idade: proteína total ÷ nível de proteína da </w:t>
      </w:r>
      <w:proofErr w:type="gramStart"/>
      <w:r w:rsidRPr="00B64106">
        <w:rPr>
          <w:rFonts w:ascii="Times New Roman" w:hAnsi="Times New Roman"/>
          <w:sz w:val="16"/>
          <w:szCs w:val="16"/>
        </w:rPr>
        <w:t>dieta;</w:t>
      </w:r>
      <w:proofErr w:type="gramEnd"/>
      <w:r w:rsidRPr="00B64106">
        <w:rPr>
          <w:rFonts w:ascii="Times New Roman" w:hAnsi="Times New Roman"/>
          <w:sz w:val="16"/>
          <w:szCs w:val="16"/>
        </w:rPr>
        <w:t>(2)Exigência de energia metabolizável, considerando dieta com 2.800 kcal/kg</w:t>
      </w:r>
      <w:r>
        <w:rPr>
          <w:rFonts w:ascii="Times New Roman" w:hAnsi="Times New Roman"/>
          <w:sz w:val="16"/>
          <w:szCs w:val="16"/>
        </w:rPr>
        <w:t>.</w:t>
      </w:r>
    </w:p>
    <w:p w:rsidR="00554ED3" w:rsidRPr="00554ED3" w:rsidRDefault="00554ED3" w:rsidP="00554ED3">
      <w:pPr>
        <w:ind w:firstLine="708"/>
      </w:pPr>
    </w:p>
    <w:sectPr w:rsidR="00554ED3" w:rsidRPr="00554ED3" w:rsidSect="00F4799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BC6966"/>
    <w:rsid w:val="00007C75"/>
    <w:rsid w:val="0022176D"/>
    <w:rsid w:val="002B78D4"/>
    <w:rsid w:val="00376B43"/>
    <w:rsid w:val="00554ED3"/>
    <w:rsid w:val="006B2F7C"/>
    <w:rsid w:val="00701406"/>
    <w:rsid w:val="00802155"/>
    <w:rsid w:val="00986948"/>
    <w:rsid w:val="00B51D2D"/>
    <w:rsid w:val="00BC6966"/>
    <w:rsid w:val="00D62136"/>
    <w:rsid w:val="00DB2736"/>
    <w:rsid w:val="00EE1966"/>
    <w:rsid w:val="00F4799B"/>
    <w:rsid w:val="00F54D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4ED3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54E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54ED3"/>
    <w:rPr>
      <w:rFonts w:ascii="Tahoma" w:eastAsia="Calibri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rsid w:val="00554ED3"/>
    <w:pPr>
      <w:tabs>
        <w:tab w:val="left" w:pos="720"/>
      </w:tabs>
      <w:spacing w:before="120" w:after="120" w:line="480" w:lineRule="auto"/>
      <w:jc w:val="both"/>
    </w:pPr>
    <w:rPr>
      <w:rFonts w:ascii="Times" w:eastAsia="Times New Roman" w:hAnsi="Times"/>
      <w:sz w:val="24"/>
      <w:szCs w:val="20"/>
      <w:lang w:val="en-US"/>
    </w:rPr>
  </w:style>
  <w:style w:type="character" w:customStyle="1" w:styleId="Corpodetexto2Char">
    <w:name w:val="Corpo de texto 2 Char"/>
    <w:basedOn w:val="Fontepargpadro"/>
    <w:link w:val="Corpodetexto2"/>
    <w:rsid w:val="00554ED3"/>
    <w:rPr>
      <w:rFonts w:ascii="Times" w:eastAsia="Times New Roman" w:hAnsi="Times" w:cs="Times New Roman"/>
      <w:sz w:val="24"/>
      <w:szCs w:val="20"/>
      <w:lang w:val="en-US"/>
    </w:rPr>
  </w:style>
  <w:style w:type="paragraph" w:styleId="Corpodetexto">
    <w:name w:val="Body Text"/>
    <w:basedOn w:val="Normal"/>
    <w:link w:val="CorpodetextoChar"/>
    <w:rsid w:val="00554ED3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554ED3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13" Type="http://schemas.openxmlformats.org/officeDocument/2006/relationships/image" Target="media/image10.emf"/><Relationship Id="rId18" Type="http://schemas.openxmlformats.org/officeDocument/2006/relationships/image" Target="media/image15.wmf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12" Type="http://schemas.openxmlformats.org/officeDocument/2006/relationships/image" Target="media/image9.emf"/><Relationship Id="rId17" Type="http://schemas.openxmlformats.org/officeDocument/2006/relationships/image" Target="media/image14.emf"/><Relationship Id="rId2" Type="http://schemas.openxmlformats.org/officeDocument/2006/relationships/settings" Target="settings.xml"/><Relationship Id="rId16" Type="http://schemas.openxmlformats.org/officeDocument/2006/relationships/image" Target="media/image13.emf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image" Target="media/image8.emf"/><Relationship Id="rId5" Type="http://schemas.openxmlformats.org/officeDocument/2006/relationships/image" Target="media/image2.emf"/><Relationship Id="rId15" Type="http://schemas.openxmlformats.org/officeDocument/2006/relationships/image" Target="media/image12.emf"/><Relationship Id="rId10" Type="http://schemas.openxmlformats.org/officeDocument/2006/relationships/image" Target="media/image7.emf"/><Relationship Id="rId19" Type="http://schemas.openxmlformats.org/officeDocument/2006/relationships/fontTable" Target="fontTable.xml"/><Relationship Id="rId4" Type="http://schemas.openxmlformats.org/officeDocument/2006/relationships/image" Target="media/image1.emf"/><Relationship Id="rId9" Type="http://schemas.openxmlformats.org/officeDocument/2006/relationships/image" Target="media/image6.emf"/><Relationship Id="rId14" Type="http://schemas.openxmlformats.org/officeDocument/2006/relationships/image" Target="media/image1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1465</Words>
  <Characters>7917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Rodrigo B Lima</dc:creator>
  <cp:keywords/>
  <dc:description/>
  <cp:lastModifiedBy>Rodrigo B Lima</cp:lastModifiedBy>
  <cp:revision>3</cp:revision>
  <dcterms:created xsi:type="dcterms:W3CDTF">2016-04-13T20:06:00Z</dcterms:created>
  <dcterms:modified xsi:type="dcterms:W3CDTF">2016-04-14T12:08:00Z</dcterms:modified>
</cp:coreProperties>
</file>