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C5" w:rsidRDefault="008C05C5">
      <w:pPr>
        <w:rPr>
          <w:noProof/>
          <w:lang w:eastAsia="pt-BR"/>
        </w:rPr>
      </w:pPr>
    </w:p>
    <w:p w:rsidR="008C05C5" w:rsidRDefault="008C05C5" w:rsidP="008C05C5">
      <w:pPr>
        <w:tabs>
          <w:tab w:val="left" w:pos="454"/>
        </w:tabs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Figura 1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Mini-Projekt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(Miniprojeto)</w:t>
      </w:r>
    </w:p>
    <w:p w:rsidR="00983212" w:rsidRDefault="008C05C5">
      <w:r w:rsidRPr="008C05C5">
        <w:rPr>
          <w:noProof/>
          <w:lang w:eastAsia="pt-BR"/>
        </w:rPr>
        <w:drawing>
          <wp:inline distT="0" distB="0" distL="0" distR="0">
            <wp:extent cx="5400040" cy="3144398"/>
            <wp:effectExtent l="0" t="0" r="0" b="0"/>
            <wp:docPr id="1" name="Imagem 1" descr="C:\Users\Usuário\Documents\Figuras do Livro Didático Fonte EVAS, PUDE e SPECHT, Menschen, 2012\Figur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cuments\Figuras do Livro Didático Fonte EVAS, PUDE e SPECHT, Menschen, 2012\Figura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4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5C5" w:rsidRDefault="008C05C5" w:rsidP="008C05C5">
      <w:pPr>
        <w:jc w:val="center"/>
        <w:rPr>
          <w:rFonts w:ascii="Times New Roman" w:hAnsi="Times New Roman" w:cs="Times New Roman"/>
          <w:i/>
          <w:sz w:val="16"/>
          <w:szCs w:val="16"/>
          <w:lang w:val="de-DE"/>
        </w:rPr>
      </w:pPr>
      <w:r>
        <w:rPr>
          <w:rFonts w:ascii="Times New Roman" w:hAnsi="Times New Roman" w:cs="Times New Roman"/>
          <w:sz w:val="16"/>
          <w:szCs w:val="16"/>
        </w:rPr>
        <w:t>F</w:t>
      </w:r>
      <w:r>
        <w:rPr>
          <w:rFonts w:ascii="Times New Roman" w:hAnsi="Times New Roman" w:cs="Times New Roman"/>
          <w:sz w:val="16"/>
          <w:szCs w:val="16"/>
        </w:rPr>
        <w:t xml:space="preserve">onte: </w:t>
      </w:r>
      <w:r>
        <w:rPr>
          <w:rFonts w:ascii="Times New Roman" w:hAnsi="Times New Roman" w:cs="Times New Roman"/>
          <w:sz w:val="16"/>
          <w:szCs w:val="16"/>
          <w:lang w:val="de-DE"/>
        </w:rPr>
        <w:t xml:space="preserve">EVAS, PUDE e SPECHT. </w:t>
      </w:r>
      <w:r>
        <w:rPr>
          <w:rFonts w:ascii="Times New Roman" w:hAnsi="Times New Roman" w:cs="Times New Roman"/>
          <w:i/>
          <w:sz w:val="16"/>
          <w:szCs w:val="16"/>
          <w:lang w:val="de-DE"/>
        </w:rPr>
        <w:t>Menschen (2012, p. 20)</w:t>
      </w:r>
    </w:p>
    <w:p w:rsidR="008C05C5" w:rsidRDefault="008C05C5" w:rsidP="008C05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05C5" w:rsidRDefault="008C05C5" w:rsidP="008C05C5">
      <w:pPr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Figura 2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Film-Stationen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(Estações do filme)</w:t>
      </w:r>
    </w:p>
    <w:p w:rsidR="008C05C5" w:rsidRDefault="008C05C5" w:rsidP="008C05C5">
      <w:pPr>
        <w:spacing w:line="240" w:lineRule="auto"/>
        <w:jc w:val="center"/>
      </w:pPr>
      <w:r w:rsidRPr="008C05C5">
        <w:rPr>
          <w:noProof/>
          <w:lang w:eastAsia="pt-BR"/>
        </w:rPr>
        <w:drawing>
          <wp:inline distT="0" distB="0" distL="0" distR="0">
            <wp:extent cx="5257800" cy="3282950"/>
            <wp:effectExtent l="0" t="0" r="0" b="0"/>
            <wp:docPr id="2" name="Imagem 2" descr="C:\Users\Usuário\Documents\Figuras do Livro Didático Fonte EVAS, PUDE e SPECHT, Menschen, 2012\Figur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cuments\Figuras do Livro Didático Fonte EVAS, PUDE e SPECHT, Menschen, 2012\Figura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815" cy="328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C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Fonte: </w:t>
      </w:r>
      <w:r>
        <w:rPr>
          <w:rFonts w:ascii="Times New Roman" w:hAnsi="Times New Roman" w:cs="Times New Roman"/>
          <w:sz w:val="16"/>
          <w:szCs w:val="16"/>
          <w:lang w:val="de-DE"/>
        </w:rPr>
        <w:t xml:space="preserve">EVAS, PUDE e SPECHT. </w:t>
      </w:r>
      <w:r>
        <w:rPr>
          <w:rFonts w:ascii="Times New Roman" w:hAnsi="Times New Roman" w:cs="Times New Roman"/>
          <w:i/>
          <w:sz w:val="16"/>
          <w:szCs w:val="16"/>
          <w:lang w:val="de-DE"/>
        </w:rPr>
        <w:t>Menschen (2012, p. 22)</w:t>
      </w:r>
    </w:p>
    <w:p w:rsidR="008C05C5" w:rsidRDefault="008C05C5" w:rsidP="008C05C5">
      <w:pPr>
        <w:jc w:val="center"/>
      </w:pPr>
    </w:p>
    <w:p w:rsidR="008C05C5" w:rsidRDefault="008C05C5" w:rsidP="008C05C5">
      <w:pPr>
        <w:jc w:val="center"/>
      </w:pPr>
    </w:p>
    <w:p w:rsidR="008C05C5" w:rsidRDefault="008C05C5" w:rsidP="008C05C5">
      <w:pPr>
        <w:jc w:val="center"/>
      </w:pPr>
    </w:p>
    <w:p w:rsidR="008C05C5" w:rsidRDefault="008C05C5" w:rsidP="008C05C5">
      <w:pPr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Figura 3</w:t>
      </w:r>
      <w:r>
        <w:rPr>
          <w:rFonts w:ascii="Times New Roman" w:hAnsi="Times New Roman" w:cs="Times New Roman"/>
          <w:sz w:val="20"/>
          <w:szCs w:val="20"/>
        </w:rPr>
        <w:t xml:space="preserve"> -  </w:t>
      </w:r>
      <w:r>
        <w:rPr>
          <w:rFonts w:ascii="Times New Roman" w:hAnsi="Times New Roman" w:cs="Times New Roman"/>
          <w:i/>
          <w:sz w:val="20"/>
          <w:szCs w:val="20"/>
        </w:rPr>
        <w:t xml:space="preserve">Du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oder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Sie</w:t>
      </w:r>
      <w:r>
        <w:rPr>
          <w:rFonts w:ascii="Times New Roman" w:hAnsi="Times New Roman" w:cs="Times New Roman"/>
          <w:sz w:val="20"/>
          <w:szCs w:val="20"/>
        </w:rPr>
        <w:t>? (Você ou Senhor/a?)</w:t>
      </w:r>
    </w:p>
    <w:p w:rsidR="008C05C5" w:rsidRDefault="008C05C5">
      <w:r w:rsidRPr="008C05C5">
        <w:rPr>
          <w:noProof/>
          <w:lang w:eastAsia="pt-BR"/>
        </w:rPr>
        <w:drawing>
          <wp:inline distT="0" distB="0" distL="0" distR="0">
            <wp:extent cx="5400040" cy="2469393"/>
            <wp:effectExtent l="0" t="0" r="0" b="7620"/>
            <wp:docPr id="3" name="Imagem 3" descr="C:\Users\Usuário\Documents\Figuras do Livro Didático Fonte EVAS, PUDE e SPECHT, Menschen, 2012\Figur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cuments\Figuras do Livro Didático Fonte EVAS, PUDE e SPECHT, Menschen, 2012\Figura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6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5C5" w:rsidRDefault="008C05C5" w:rsidP="008C05C5">
      <w:pPr>
        <w:spacing w:line="240" w:lineRule="auto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Fonte: </w:t>
      </w:r>
      <w:r>
        <w:rPr>
          <w:rFonts w:ascii="Times New Roman" w:hAnsi="Times New Roman" w:cs="Times New Roman"/>
          <w:sz w:val="16"/>
          <w:szCs w:val="16"/>
          <w:lang w:val="de-DE"/>
        </w:rPr>
        <w:t xml:space="preserve">EVAS, PUDE e SPECHT. </w:t>
      </w:r>
      <w:r>
        <w:rPr>
          <w:rFonts w:ascii="Times New Roman" w:hAnsi="Times New Roman" w:cs="Times New Roman"/>
          <w:i/>
          <w:sz w:val="16"/>
          <w:szCs w:val="16"/>
          <w:lang w:val="de-DE"/>
        </w:rPr>
        <w:t>Menschen (2012, p. 7)</w:t>
      </w:r>
    </w:p>
    <w:p w:rsidR="008C05C5" w:rsidRDefault="008C05C5"/>
    <w:p w:rsidR="008C05C5" w:rsidRDefault="008C05C5"/>
    <w:p w:rsidR="008C05C5" w:rsidRDefault="008C05C5" w:rsidP="008C05C5">
      <w:pPr>
        <w:tabs>
          <w:tab w:val="left" w:pos="454"/>
        </w:tabs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Figura 4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Basistraining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(Treinamento básico)</w:t>
      </w:r>
    </w:p>
    <w:p w:rsidR="008C05C5" w:rsidRDefault="008C05C5">
      <w:r w:rsidRPr="008C05C5">
        <w:rPr>
          <w:noProof/>
          <w:lang w:eastAsia="pt-BR"/>
        </w:rPr>
        <w:drawing>
          <wp:inline distT="0" distB="0" distL="0" distR="0">
            <wp:extent cx="5398698" cy="3097161"/>
            <wp:effectExtent l="0" t="0" r="0" b="8255"/>
            <wp:docPr id="4" name="Imagem 4" descr="C:\Users\Usuário\Documents\Figuras do Livro Didático Fonte EVAS, PUDE e SPECHT, Menschen, 2012\Figur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ário\Documents\Figuras do Livro Didático Fonte EVAS, PUDE e SPECHT, Menschen, 2012\Figura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64" cy="310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5C5" w:rsidRDefault="008C05C5" w:rsidP="008C05C5">
      <w:pPr>
        <w:spacing w:line="240" w:lineRule="auto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Fonte: </w:t>
      </w:r>
      <w:r>
        <w:rPr>
          <w:rFonts w:ascii="Times New Roman" w:hAnsi="Times New Roman" w:cs="Times New Roman"/>
          <w:sz w:val="16"/>
          <w:szCs w:val="16"/>
          <w:lang w:val="de-DE"/>
        </w:rPr>
        <w:t xml:space="preserve">EVAS, PUDE e SPECHT. </w:t>
      </w:r>
      <w:r>
        <w:rPr>
          <w:rFonts w:ascii="Times New Roman" w:hAnsi="Times New Roman" w:cs="Times New Roman"/>
          <w:i/>
          <w:sz w:val="16"/>
          <w:szCs w:val="16"/>
          <w:lang w:val="de-DE"/>
        </w:rPr>
        <w:t>Menschen (2012, p. 32)</w:t>
      </w:r>
    </w:p>
    <w:p w:rsidR="008C05C5" w:rsidRDefault="008C05C5" w:rsidP="008C05C5">
      <w:pPr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8C05C5" w:rsidRDefault="008C05C5"/>
    <w:p w:rsidR="008C05C5" w:rsidRDefault="008C05C5"/>
    <w:p w:rsidR="008C05C5" w:rsidRDefault="008C05C5"/>
    <w:p w:rsidR="008C05C5" w:rsidRDefault="008C05C5"/>
    <w:p w:rsidR="008C05C5" w:rsidRDefault="008C05C5"/>
    <w:p w:rsidR="008C05C5" w:rsidRDefault="008C05C5" w:rsidP="008C05C5">
      <w:pPr>
        <w:tabs>
          <w:tab w:val="left" w:pos="454"/>
        </w:tabs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Figura 5</w:t>
      </w:r>
      <w:r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Aktionseiten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(Páginas interativas)</w:t>
      </w:r>
    </w:p>
    <w:p w:rsidR="008C05C5" w:rsidRDefault="008C05C5"/>
    <w:p w:rsidR="008C05C5" w:rsidRDefault="008C05C5">
      <w:r w:rsidRPr="008C05C5">
        <w:rPr>
          <w:noProof/>
          <w:lang w:eastAsia="pt-BR"/>
        </w:rPr>
        <w:drawing>
          <wp:inline distT="0" distB="0" distL="0" distR="0">
            <wp:extent cx="5399405" cy="3524864"/>
            <wp:effectExtent l="0" t="0" r="0" b="0"/>
            <wp:docPr id="5" name="Imagem 5" descr="C:\Users\Usuário\Documents\Figuras do Livro Didático Fonte EVAS, PUDE e SPECHT, Menschen, 2012\Figura 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ário\Documents\Figuras do Livro Didático Fonte EVAS, PUDE e SPECHT, Menschen, 2012\Figura 5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6" cy="353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5C5" w:rsidRDefault="008C05C5" w:rsidP="008C05C5">
      <w:pPr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Fonte: </w:t>
      </w:r>
      <w:r>
        <w:rPr>
          <w:rFonts w:ascii="Times New Roman" w:hAnsi="Times New Roman" w:cs="Times New Roman"/>
          <w:sz w:val="16"/>
          <w:szCs w:val="16"/>
          <w:lang w:val="de-DE"/>
        </w:rPr>
        <w:t xml:space="preserve">EVAS, PUDE e SPECHT. </w:t>
      </w:r>
      <w:r>
        <w:rPr>
          <w:rFonts w:ascii="Times New Roman" w:hAnsi="Times New Roman" w:cs="Times New Roman"/>
          <w:i/>
          <w:sz w:val="16"/>
          <w:szCs w:val="16"/>
          <w:lang w:val="de-DE"/>
        </w:rPr>
        <w:t>Menschen (2012, p. 75)</w:t>
      </w:r>
    </w:p>
    <w:p w:rsidR="008C05C5" w:rsidRDefault="008C05C5" w:rsidP="008C05C5">
      <w:pPr>
        <w:tabs>
          <w:tab w:val="left" w:pos="454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05C5" w:rsidRDefault="008C05C5" w:rsidP="008C05C5">
      <w:pPr>
        <w:tabs>
          <w:tab w:val="left" w:pos="454"/>
        </w:tabs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Figura 5</w:t>
      </w:r>
      <w:r>
        <w:rPr>
          <w:rFonts w:ascii="Times New Roman" w:hAnsi="Times New Roman" w:cs="Times New Roman"/>
          <w:b/>
          <w:sz w:val="20"/>
          <w:szCs w:val="20"/>
        </w:rPr>
        <w:t>B</w:t>
      </w:r>
      <w:r>
        <w:rPr>
          <w:rFonts w:ascii="Times New Roman" w:hAnsi="Times New Roman" w:cs="Times New Roman"/>
          <w:b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Aktionseiten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(Páginas interativas)</w:t>
      </w:r>
    </w:p>
    <w:p w:rsidR="008C05C5" w:rsidRDefault="008C05C5">
      <w:r w:rsidRPr="008C05C5">
        <w:rPr>
          <w:noProof/>
          <w:lang w:eastAsia="pt-BR"/>
        </w:rPr>
        <w:drawing>
          <wp:inline distT="0" distB="0" distL="0" distR="0">
            <wp:extent cx="5399345" cy="3517490"/>
            <wp:effectExtent l="0" t="0" r="0" b="6985"/>
            <wp:docPr id="6" name="Imagem 6" descr="C:\Users\Usuário\Documents\Figuras do Livro Didático Fonte EVAS, PUDE e SPECHT, Menschen, 2012\Figura 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ário\Documents\Figuras do Livro Didático Fonte EVAS, PUDE e SPECHT, Menschen, 2012\Figura 5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827" cy="352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5C5" w:rsidRDefault="008C05C5" w:rsidP="008C05C5">
      <w:pPr>
        <w:jc w:val="center"/>
        <w:rPr>
          <w:rFonts w:ascii="Times New Roman" w:hAnsi="Times New Roman" w:cs="Times New Roman"/>
          <w:i/>
          <w:sz w:val="16"/>
          <w:szCs w:val="16"/>
          <w:lang w:val="de-DE"/>
        </w:rPr>
      </w:pPr>
      <w:r>
        <w:rPr>
          <w:rFonts w:ascii="Times New Roman" w:hAnsi="Times New Roman" w:cs="Times New Roman"/>
          <w:sz w:val="16"/>
          <w:szCs w:val="16"/>
        </w:rPr>
        <w:t xml:space="preserve">Fonte: </w:t>
      </w:r>
      <w:r>
        <w:rPr>
          <w:rFonts w:ascii="Times New Roman" w:hAnsi="Times New Roman" w:cs="Times New Roman"/>
          <w:sz w:val="16"/>
          <w:szCs w:val="16"/>
          <w:lang w:val="de-DE"/>
        </w:rPr>
        <w:t xml:space="preserve">EVAS, PUDE e SPECHT. </w:t>
      </w:r>
      <w:r>
        <w:rPr>
          <w:rFonts w:ascii="Times New Roman" w:hAnsi="Times New Roman" w:cs="Times New Roman"/>
          <w:i/>
          <w:sz w:val="16"/>
          <w:szCs w:val="16"/>
          <w:lang w:val="de-DE"/>
        </w:rPr>
        <w:t>Menschen (2012, p. 77)</w:t>
      </w:r>
    </w:p>
    <w:p w:rsidR="008C05C5" w:rsidRDefault="008C05C5" w:rsidP="008C05C5">
      <w:pPr>
        <w:tabs>
          <w:tab w:val="left" w:pos="454"/>
        </w:tabs>
        <w:spacing w:line="240" w:lineRule="auto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Figura 6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Literatur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(Literatura)</w:t>
      </w:r>
    </w:p>
    <w:p w:rsidR="008C05C5" w:rsidRDefault="008C05C5">
      <w:r w:rsidRPr="008C05C5">
        <w:rPr>
          <w:noProof/>
          <w:lang w:eastAsia="pt-BR"/>
        </w:rPr>
        <w:drawing>
          <wp:inline distT="0" distB="0" distL="0" distR="0">
            <wp:extent cx="5400040" cy="3313900"/>
            <wp:effectExtent l="0" t="0" r="0" b="1270"/>
            <wp:docPr id="7" name="Imagem 7" descr="C:\Users\Usuário\Documents\Figuras do Livro Didático Fonte EVAS, PUDE e SPECHT, Menschen, 2012\Figura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ário\Documents\Figuras do Livro Didático Fonte EVAS, PUDE e SPECHT, Menschen, 2012\Figura 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1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5C5" w:rsidRDefault="008C05C5" w:rsidP="008C05C5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  <w:lang w:val="de-DE"/>
        </w:rPr>
      </w:pPr>
      <w:r>
        <w:rPr>
          <w:rFonts w:ascii="Times New Roman" w:hAnsi="Times New Roman" w:cs="Times New Roman"/>
          <w:sz w:val="16"/>
          <w:szCs w:val="16"/>
        </w:rPr>
        <w:t xml:space="preserve">Fonte: </w:t>
      </w:r>
      <w:r>
        <w:rPr>
          <w:rFonts w:ascii="Times New Roman" w:hAnsi="Times New Roman" w:cs="Times New Roman"/>
          <w:sz w:val="16"/>
          <w:szCs w:val="16"/>
          <w:lang w:val="de-DE"/>
        </w:rPr>
        <w:t xml:space="preserve">EVAS, PUDE e SPECHT. </w:t>
      </w:r>
      <w:r>
        <w:rPr>
          <w:rFonts w:ascii="Times New Roman" w:hAnsi="Times New Roman" w:cs="Times New Roman"/>
          <w:i/>
          <w:sz w:val="16"/>
          <w:szCs w:val="16"/>
          <w:lang w:val="de-DE"/>
        </w:rPr>
        <w:t>Menschen (2012, p. 29)</w:t>
      </w:r>
    </w:p>
    <w:p w:rsidR="008C05C5" w:rsidRDefault="008C05C5" w:rsidP="008C05C5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  <w:lang w:val="de-DE"/>
        </w:rPr>
      </w:pPr>
    </w:p>
    <w:p w:rsidR="008C05C5" w:rsidRDefault="008C05C5" w:rsidP="008C05C5">
      <w:pPr>
        <w:spacing w:line="240" w:lineRule="auto"/>
        <w:jc w:val="center"/>
      </w:pPr>
    </w:p>
    <w:p w:rsidR="008C05C5" w:rsidRDefault="008C05C5" w:rsidP="008C05C5">
      <w:pPr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Figura 7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Literatur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(Literatura</w:t>
      </w:r>
    </w:p>
    <w:p w:rsidR="008C05C5" w:rsidRDefault="008C05C5">
      <w:r w:rsidRPr="008C05C5">
        <w:rPr>
          <w:noProof/>
          <w:lang w:eastAsia="pt-BR"/>
        </w:rPr>
        <w:drawing>
          <wp:inline distT="0" distB="0" distL="0" distR="0">
            <wp:extent cx="5442155" cy="2249170"/>
            <wp:effectExtent l="0" t="0" r="6350" b="0"/>
            <wp:docPr id="8" name="Imagem 8" descr="C:\Users\Usuário\Documents\Figuras do Livro Didático Fonte EVAS, PUDE e SPECHT, Menschen, 2012\Figura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uário\Documents\Figuras do Livro Didático Fonte EVAS, PUDE e SPECHT, Menschen, 2012\Figura 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939" cy="225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05C5" w:rsidRDefault="008C05C5" w:rsidP="008C05C5">
      <w:pPr>
        <w:spacing w:line="240" w:lineRule="auto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Fonte: </w:t>
      </w:r>
      <w:r>
        <w:rPr>
          <w:rFonts w:ascii="Times New Roman" w:hAnsi="Times New Roman" w:cs="Times New Roman"/>
          <w:sz w:val="16"/>
          <w:szCs w:val="16"/>
          <w:lang w:val="de-DE"/>
        </w:rPr>
        <w:t xml:space="preserve">EVAS, PUDE e SPECHT. </w:t>
      </w:r>
      <w:r>
        <w:rPr>
          <w:rFonts w:ascii="Times New Roman" w:hAnsi="Times New Roman" w:cs="Times New Roman"/>
          <w:i/>
          <w:sz w:val="16"/>
          <w:szCs w:val="16"/>
          <w:lang w:val="de-DE"/>
        </w:rPr>
        <w:t>Menschen (2012, p. 29)</w:t>
      </w:r>
    </w:p>
    <w:p w:rsidR="008C05C5" w:rsidRDefault="008C05C5"/>
    <w:sectPr w:rsidR="008C0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C5"/>
    <w:rsid w:val="008C05C5"/>
    <w:rsid w:val="0098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89231-CB21-445B-963F-B71827CE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2015-04-16T20:34:00Z</dcterms:created>
  <dcterms:modified xsi:type="dcterms:W3CDTF">2015-04-16T20:45:00Z</dcterms:modified>
</cp:coreProperties>
</file>