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2A" w:rsidRPr="008A21FE" w:rsidRDefault="0079622A" w:rsidP="007962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22A" w:rsidRPr="00862DB7" w:rsidRDefault="0079622A" w:rsidP="0079622A">
      <w:pPr>
        <w:spacing w:after="0" w:line="36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862DB7">
        <w:rPr>
          <w:rFonts w:ascii="Garamond" w:hAnsi="Garamond"/>
          <w:b/>
          <w:color w:val="000000"/>
          <w:sz w:val="24"/>
          <w:szCs w:val="24"/>
        </w:rPr>
        <w:t xml:space="preserve">SABERES DOCENTES INDÍGENAS: </w:t>
      </w:r>
      <w:r w:rsidRPr="00862DB7">
        <w:rPr>
          <w:rFonts w:ascii="Garamond" w:hAnsi="Garamond"/>
          <w:color w:val="000000"/>
          <w:sz w:val="24"/>
          <w:szCs w:val="24"/>
        </w:rPr>
        <w:t>UM ESTUDO DAS PRÁTICAS PEDAGÓGICAS EM AULAS DE CIÊNCIAS NAS ESCOLAS XUKURU, PESQUEIRA/PE</w:t>
      </w:r>
      <w:r w:rsidRPr="00862DB7">
        <w:rPr>
          <w:rFonts w:ascii="Garamond" w:hAnsi="Garamond"/>
          <w:b/>
          <w:color w:val="000000"/>
          <w:sz w:val="24"/>
          <w:szCs w:val="24"/>
        </w:rPr>
        <w:t xml:space="preserve"> </w:t>
      </w:r>
      <w:proofErr w:type="gramStart"/>
      <w:r w:rsidRPr="00862DB7">
        <w:rPr>
          <w:rStyle w:val="Refdenotaderodap"/>
          <w:rFonts w:ascii="Garamond" w:hAnsi="Garamond"/>
          <w:b/>
          <w:color w:val="000000"/>
          <w:sz w:val="24"/>
          <w:szCs w:val="24"/>
        </w:rPr>
        <w:footnoteReference w:id="1"/>
      </w:r>
      <w:proofErr w:type="gramEnd"/>
    </w:p>
    <w:p w:rsidR="0079622A" w:rsidRPr="00862DB7" w:rsidRDefault="0079622A" w:rsidP="0079622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79622A" w:rsidRPr="00862DB7" w:rsidRDefault="0079622A" w:rsidP="0079622A">
      <w:pPr>
        <w:spacing w:after="0" w:line="360" w:lineRule="auto"/>
        <w:jc w:val="center"/>
        <w:rPr>
          <w:rFonts w:ascii="Garamond" w:hAnsi="Garamond"/>
          <w:sz w:val="24"/>
          <w:szCs w:val="24"/>
          <w:lang w:val="en-US"/>
        </w:rPr>
      </w:pPr>
      <w:r w:rsidRPr="00862DB7">
        <w:rPr>
          <w:rFonts w:ascii="Garamond" w:hAnsi="Garamond"/>
          <w:b/>
          <w:sz w:val="24"/>
          <w:szCs w:val="24"/>
          <w:lang w:val="en-US"/>
        </w:rPr>
        <w:t xml:space="preserve">INDIGENOUS TEACHING KNOWLEDGE: </w:t>
      </w:r>
      <w:r w:rsidRPr="00862DB7">
        <w:rPr>
          <w:rFonts w:ascii="Garamond" w:hAnsi="Garamond"/>
          <w:sz w:val="24"/>
          <w:szCs w:val="24"/>
          <w:lang w:val="en-US"/>
        </w:rPr>
        <w:t>A STUDY OF PEDAGOGICAL PRACTICES IN CLASSROOMS IN SCIENCES IN XUKURU, PESQUEIRA / PE SCHOOLS</w:t>
      </w:r>
    </w:p>
    <w:p w:rsidR="0079622A" w:rsidRPr="00862DB7" w:rsidRDefault="0079622A" w:rsidP="0079622A">
      <w:pPr>
        <w:spacing w:after="0" w:line="360" w:lineRule="auto"/>
        <w:jc w:val="center"/>
        <w:rPr>
          <w:rFonts w:ascii="Garamond" w:hAnsi="Garamond"/>
          <w:sz w:val="24"/>
          <w:szCs w:val="24"/>
          <w:lang w:val="en-US"/>
        </w:rPr>
      </w:pPr>
    </w:p>
    <w:p w:rsidR="0079622A" w:rsidRPr="00862DB7" w:rsidRDefault="0079622A" w:rsidP="0079622A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862DB7">
        <w:rPr>
          <w:rFonts w:ascii="Garamond" w:hAnsi="Garamond"/>
          <w:sz w:val="24"/>
          <w:szCs w:val="24"/>
        </w:rPr>
        <w:t>Claudete Francisco do Nascimento Costa</w:t>
      </w:r>
      <w:r w:rsidRPr="00862DB7">
        <w:rPr>
          <w:rStyle w:val="Refdenotaderodap"/>
          <w:rFonts w:ascii="Garamond" w:hAnsi="Garamond"/>
          <w:sz w:val="24"/>
          <w:szCs w:val="24"/>
        </w:rPr>
        <w:footnoteReference w:id="2"/>
      </w:r>
      <w:r w:rsidRPr="00862DB7">
        <w:rPr>
          <w:rFonts w:ascii="Garamond" w:hAnsi="Garamond"/>
          <w:sz w:val="24"/>
          <w:szCs w:val="24"/>
        </w:rPr>
        <w:t xml:space="preserve"> </w:t>
      </w:r>
    </w:p>
    <w:p w:rsidR="0079622A" w:rsidRPr="00862DB7" w:rsidRDefault="0079622A" w:rsidP="0079622A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862DB7">
        <w:rPr>
          <w:rFonts w:ascii="Garamond" w:hAnsi="Garamond"/>
          <w:sz w:val="24"/>
          <w:szCs w:val="24"/>
        </w:rPr>
        <w:t>Cleonildo Mota Gomes júnior</w:t>
      </w:r>
      <w:r w:rsidRPr="00862DB7">
        <w:rPr>
          <w:rStyle w:val="Refdenotaderodap"/>
          <w:rFonts w:ascii="Garamond" w:hAnsi="Garamond"/>
          <w:sz w:val="24"/>
          <w:szCs w:val="24"/>
        </w:rPr>
        <w:footnoteReference w:id="3"/>
      </w:r>
    </w:p>
    <w:p w:rsidR="0079622A" w:rsidRPr="00862DB7" w:rsidRDefault="0079622A" w:rsidP="0079622A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79622A" w:rsidRPr="00862DB7" w:rsidRDefault="0079622A" w:rsidP="0079622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62DB7">
        <w:rPr>
          <w:rFonts w:ascii="Garamond" w:hAnsi="Garamond"/>
          <w:b/>
          <w:sz w:val="24"/>
          <w:szCs w:val="24"/>
        </w:rPr>
        <w:t xml:space="preserve">RESUMO: </w:t>
      </w:r>
      <w:r w:rsidRPr="00862DB7">
        <w:rPr>
          <w:rFonts w:ascii="Garamond" w:hAnsi="Garamond"/>
          <w:color w:val="000000"/>
          <w:sz w:val="24"/>
          <w:szCs w:val="24"/>
        </w:rPr>
        <w:t xml:space="preserve">O presente Trabalho de Curso tem como objetivo analisar as práticas pedagógicas dos professores indígenas Xukuru de Ororubá, Pesqueira/PE em face ao Ensino das Ciências nas escolas indígenas da comunidade local. Neste estudo, investigamos como os docentes em suas práticas pedagógicas evidencia o ensino em sala de aula da disciplina de Ciências Naturais e das Ervas Medicinais nas series iniciais. Vale salientar que nos propusemos a observar como os docentes, desenvolvem o trabalho didático com o mesmo conteúdo das Ciências Naturais, no contexto indígena Xukuru. Nesse sentido utilizamos como processo metodológico da investigação a pesquisa bibliográfica através das concepções de </w:t>
      </w:r>
      <w:proofErr w:type="spellStart"/>
      <w:r w:rsidRPr="00862DB7">
        <w:rPr>
          <w:rFonts w:ascii="Garamond" w:hAnsi="Garamond"/>
          <w:color w:val="000000"/>
          <w:sz w:val="24"/>
          <w:szCs w:val="24"/>
        </w:rPr>
        <w:t>Haguette</w:t>
      </w:r>
      <w:proofErr w:type="spellEnd"/>
      <w:r w:rsidRPr="00862DB7">
        <w:rPr>
          <w:rFonts w:ascii="Garamond" w:hAnsi="Garamond"/>
          <w:color w:val="000000"/>
          <w:sz w:val="24"/>
          <w:szCs w:val="24"/>
        </w:rPr>
        <w:t xml:space="preserve"> (1997), </w:t>
      </w:r>
      <w:proofErr w:type="spellStart"/>
      <w:r w:rsidRPr="00862DB7">
        <w:rPr>
          <w:rFonts w:ascii="Garamond" w:hAnsi="Garamond"/>
          <w:color w:val="000000"/>
          <w:sz w:val="24"/>
          <w:szCs w:val="24"/>
        </w:rPr>
        <w:t>Cohn</w:t>
      </w:r>
      <w:proofErr w:type="spellEnd"/>
      <w:r w:rsidRPr="00862DB7">
        <w:rPr>
          <w:rFonts w:ascii="Garamond" w:hAnsi="Garamond"/>
          <w:color w:val="000000"/>
          <w:sz w:val="24"/>
          <w:szCs w:val="24"/>
        </w:rPr>
        <w:t xml:space="preserve">, (1987), </w:t>
      </w:r>
      <w:proofErr w:type="spellStart"/>
      <w:r w:rsidRPr="00862DB7">
        <w:rPr>
          <w:rFonts w:ascii="Garamond" w:hAnsi="Garamond"/>
          <w:color w:val="000000"/>
          <w:sz w:val="24"/>
          <w:szCs w:val="24"/>
        </w:rPr>
        <w:t>Bardim</w:t>
      </w:r>
      <w:proofErr w:type="spellEnd"/>
      <w:r w:rsidRPr="00862DB7">
        <w:rPr>
          <w:rFonts w:ascii="Garamond" w:hAnsi="Garamond"/>
          <w:color w:val="000000"/>
          <w:sz w:val="24"/>
          <w:szCs w:val="24"/>
        </w:rPr>
        <w:t xml:space="preserve"> (1997), Weber, (2000) Neves, (1999), </w:t>
      </w:r>
      <w:proofErr w:type="spellStart"/>
      <w:r w:rsidRPr="00862DB7">
        <w:rPr>
          <w:rFonts w:ascii="Garamond" w:hAnsi="Garamond"/>
          <w:color w:val="000000"/>
          <w:sz w:val="24"/>
          <w:szCs w:val="24"/>
        </w:rPr>
        <w:t>Lagdon</w:t>
      </w:r>
      <w:proofErr w:type="spellEnd"/>
      <w:r w:rsidRPr="00862DB7">
        <w:rPr>
          <w:rFonts w:ascii="Garamond" w:hAnsi="Garamond"/>
          <w:color w:val="000000"/>
          <w:sz w:val="24"/>
          <w:szCs w:val="24"/>
        </w:rPr>
        <w:t xml:space="preserve">, (1991), Arcanjo, (2003), </w:t>
      </w:r>
      <w:proofErr w:type="spellStart"/>
      <w:r w:rsidRPr="00862DB7">
        <w:rPr>
          <w:rFonts w:ascii="Garamond" w:hAnsi="Garamond"/>
          <w:color w:val="000000"/>
          <w:sz w:val="24"/>
          <w:szCs w:val="24"/>
        </w:rPr>
        <w:t>Agrunewald</w:t>
      </w:r>
      <w:proofErr w:type="spellEnd"/>
      <w:r w:rsidRPr="00862DB7">
        <w:rPr>
          <w:rFonts w:ascii="Garamond" w:hAnsi="Garamond"/>
          <w:color w:val="000000"/>
          <w:sz w:val="24"/>
          <w:szCs w:val="24"/>
        </w:rPr>
        <w:t xml:space="preserve">, (2003), </w:t>
      </w:r>
      <w:proofErr w:type="spellStart"/>
      <w:r w:rsidRPr="00862DB7">
        <w:rPr>
          <w:rFonts w:ascii="Garamond" w:hAnsi="Garamond"/>
          <w:color w:val="000000"/>
          <w:sz w:val="24"/>
          <w:szCs w:val="24"/>
        </w:rPr>
        <w:t>Eliade</w:t>
      </w:r>
      <w:proofErr w:type="spellEnd"/>
      <w:r w:rsidRPr="00862DB7">
        <w:rPr>
          <w:rFonts w:ascii="Garamond" w:hAnsi="Garamond"/>
          <w:color w:val="000000"/>
          <w:sz w:val="24"/>
          <w:szCs w:val="24"/>
        </w:rPr>
        <w:t xml:space="preserve"> (1998), entre outros que subsidiaram ao conhecimento da respectiva pesquisa.</w:t>
      </w:r>
      <w:r w:rsidRPr="00862DB7">
        <w:rPr>
          <w:rFonts w:ascii="Garamond" w:hAnsi="Garamond"/>
          <w:sz w:val="24"/>
          <w:szCs w:val="24"/>
        </w:rPr>
        <w:t xml:space="preserve"> Além disso, utilizamos da pesquisa qualitativa e quantitativa, na busca de uma compreensão melhor </w:t>
      </w:r>
      <w:r w:rsidRPr="00862DB7">
        <w:rPr>
          <w:rFonts w:ascii="Garamond" w:hAnsi="Garamond"/>
          <w:i/>
          <w:sz w:val="24"/>
          <w:szCs w:val="24"/>
        </w:rPr>
        <w:t xml:space="preserve">in lócus </w:t>
      </w:r>
      <w:r w:rsidRPr="00862DB7">
        <w:rPr>
          <w:rFonts w:ascii="Garamond" w:hAnsi="Garamond"/>
          <w:sz w:val="24"/>
          <w:szCs w:val="24"/>
        </w:rPr>
        <w:t>como esses professores indígenas realização em sua prática pedagógica o Ensino das Ciências. P</w:t>
      </w:r>
      <w:r w:rsidRPr="00862DB7">
        <w:rPr>
          <w:rFonts w:ascii="Garamond" w:hAnsi="Garamond"/>
          <w:color w:val="000000"/>
          <w:sz w:val="24"/>
          <w:szCs w:val="24"/>
        </w:rPr>
        <w:t xml:space="preserve">ercebemos </w:t>
      </w:r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que os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conhecimentos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nas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aulas de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ciência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são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passados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de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acordo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com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a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realidade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em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que </w:t>
      </w:r>
      <w:proofErr w:type="spellStart"/>
      <w:proofErr w:type="gramStart"/>
      <w:r w:rsidRPr="00862DB7">
        <w:rPr>
          <w:rFonts w:ascii="Garamond" w:hAnsi="Garamond"/>
          <w:color w:val="000000"/>
          <w:sz w:val="24"/>
          <w:lang w:val="es-ES" w:eastAsia="ar-SA"/>
        </w:rPr>
        <w:t>estão</w:t>
      </w:r>
      <w:proofErr w:type="spellEnd"/>
      <w:proofErr w:type="gram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inseridos,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isto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buscando valorizar a cultura e a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tradição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de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seu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povo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.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Pois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,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estes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conhecimentos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são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garantidos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através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de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uma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Educação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Escolar diferenciada por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meio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da </w:t>
      </w:r>
      <w:proofErr w:type="spellStart"/>
      <w:r w:rsidRPr="00862DB7">
        <w:rPr>
          <w:rFonts w:ascii="Garamond" w:hAnsi="Garamond"/>
          <w:color w:val="000000"/>
          <w:sz w:val="24"/>
          <w:lang w:val="es-ES" w:eastAsia="ar-SA"/>
        </w:rPr>
        <w:t>Constituição</w:t>
      </w:r>
      <w:proofErr w:type="spellEnd"/>
      <w:r w:rsidRPr="00862DB7">
        <w:rPr>
          <w:rFonts w:ascii="Garamond" w:hAnsi="Garamond"/>
          <w:color w:val="000000"/>
          <w:sz w:val="24"/>
          <w:lang w:val="es-ES" w:eastAsia="ar-SA"/>
        </w:rPr>
        <w:t xml:space="preserve"> Federativa do Brasil de 1988. </w:t>
      </w:r>
    </w:p>
    <w:p w:rsidR="0079622A" w:rsidRPr="00862DB7" w:rsidRDefault="0079622A" w:rsidP="0079622A">
      <w:pPr>
        <w:spacing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:rsidR="0079622A" w:rsidRPr="00862DB7" w:rsidRDefault="0079622A" w:rsidP="0079622A">
      <w:pPr>
        <w:jc w:val="both"/>
        <w:rPr>
          <w:rFonts w:ascii="Garamond" w:hAnsi="Garamond"/>
          <w:color w:val="FF0000"/>
          <w:sz w:val="24"/>
          <w:szCs w:val="24"/>
          <w:lang w:val="en-US"/>
        </w:rPr>
      </w:pPr>
      <w:r w:rsidRPr="00862DB7">
        <w:rPr>
          <w:rFonts w:ascii="Garamond" w:hAnsi="Garamond"/>
          <w:b/>
          <w:color w:val="000000"/>
          <w:sz w:val="24"/>
          <w:szCs w:val="24"/>
        </w:rPr>
        <w:t>PALAVRAS-CHAVES:</w:t>
      </w:r>
      <w:r w:rsidRPr="00862DB7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862DB7">
        <w:rPr>
          <w:rFonts w:ascii="Garamond" w:hAnsi="Garamond"/>
          <w:color w:val="000000"/>
          <w:sz w:val="24"/>
          <w:szCs w:val="24"/>
        </w:rPr>
        <w:t xml:space="preserve">Educação Escolar Indígena. Ensino das Ciências. Práticas pedagógicas.  </w:t>
      </w:r>
      <w:proofErr w:type="gramStart"/>
      <w:r w:rsidRPr="00862DB7">
        <w:rPr>
          <w:rFonts w:ascii="Garamond" w:hAnsi="Garamond"/>
          <w:color w:val="000000"/>
          <w:sz w:val="24"/>
          <w:szCs w:val="24"/>
          <w:lang w:val="en-US"/>
        </w:rPr>
        <w:t xml:space="preserve">Professores </w:t>
      </w:r>
      <w:proofErr w:type="spellStart"/>
      <w:r w:rsidRPr="00862DB7">
        <w:rPr>
          <w:rFonts w:ascii="Garamond" w:hAnsi="Garamond"/>
          <w:color w:val="000000"/>
          <w:sz w:val="24"/>
          <w:szCs w:val="24"/>
          <w:lang w:val="en-US"/>
        </w:rPr>
        <w:t>indígenas</w:t>
      </w:r>
      <w:proofErr w:type="spellEnd"/>
      <w:r w:rsidRPr="00862DB7">
        <w:rPr>
          <w:rFonts w:ascii="Garamond" w:hAnsi="Garamond"/>
          <w:color w:val="000000"/>
          <w:sz w:val="24"/>
          <w:szCs w:val="24"/>
          <w:lang w:val="en-US"/>
        </w:rPr>
        <w:t xml:space="preserve"> Xukuru.</w:t>
      </w:r>
      <w:proofErr w:type="gramEnd"/>
    </w:p>
    <w:p w:rsidR="0079622A" w:rsidRPr="00862DB7" w:rsidRDefault="0079622A" w:rsidP="0079622A">
      <w:pPr>
        <w:spacing w:after="0" w:line="360" w:lineRule="auto"/>
        <w:jc w:val="both"/>
        <w:rPr>
          <w:rFonts w:ascii="Garamond" w:hAnsi="Garamond"/>
          <w:b/>
          <w:sz w:val="24"/>
          <w:szCs w:val="24"/>
          <w:lang w:val="en-US"/>
        </w:rPr>
      </w:pPr>
    </w:p>
    <w:sectPr w:rsidR="0079622A" w:rsidRPr="00862DB7" w:rsidSect="009959F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05" w:rsidRDefault="004B1005" w:rsidP="009959F0">
      <w:pPr>
        <w:spacing w:after="0" w:line="240" w:lineRule="auto"/>
      </w:pPr>
      <w:r>
        <w:separator/>
      </w:r>
    </w:p>
  </w:endnote>
  <w:endnote w:type="continuationSeparator" w:id="0">
    <w:p w:rsidR="004B1005" w:rsidRDefault="004B1005" w:rsidP="0099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05" w:rsidRDefault="004B1005" w:rsidP="009959F0">
      <w:pPr>
        <w:spacing w:after="0" w:line="240" w:lineRule="auto"/>
      </w:pPr>
      <w:r>
        <w:separator/>
      </w:r>
    </w:p>
  </w:footnote>
  <w:footnote w:type="continuationSeparator" w:id="0">
    <w:p w:rsidR="004B1005" w:rsidRDefault="004B1005" w:rsidP="009959F0">
      <w:pPr>
        <w:spacing w:after="0" w:line="240" w:lineRule="auto"/>
      </w:pPr>
      <w:r>
        <w:continuationSeparator/>
      </w:r>
    </w:p>
  </w:footnote>
  <w:footnote w:id="1">
    <w:p w:rsidR="0079622A" w:rsidRPr="00862DB7" w:rsidRDefault="0079622A" w:rsidP="0079622A">
      <w:pPr>
        <w:pStyle w:val="Textodenotaderodap"/>
        <w:jc w:val="both"/>
        <w:rPr>
          <w:rFonts w:ascii="Garamond" w:hAnsi="Garamond"/>
        </w:rPr>
      </w:pPr>
      <w:r w:rsidRPr="00862DB7">
        <w:rPr>
          <w:rStyle w:val="Refdenotaderodap"/>
          <w:rFonts w:ascii="Garamond" w:hAnsi="Garamond"/>
        </w:rPr>
        <w:footnoteRef/>
      </w:r>
      <w:r w:rsidRPr="00862DB7">
        <w:rPr>
          <w:rFonts w:ascii="Garamond" w:hAnsi="Garamond"/>
        </w:rPr>
        <w:t xml:space="preserve"> Trabalho de Conclusão de Curso submetido ao Curso de Licenciatura Plena em Pedagogia da Universidade Estadual Vale do Acaraú – UVA/ISEAD/ Recife/PE para titulação de Pedagoga.</w:t>
      </w:r>
    </w:p>
  </w:footnote>
  <w:footnote w:id="2">
    <w:p w:rsidR="0079622A" w:rsidRPr="00862DB7" w:rsidRDefault="0079622A" w:rsidP="0079622A">
      <w:pPr>
        <w:pStyle w:val="Textodenotaderodap"/>
        <w:jc w:val="both"/>
        <w:rPr>
          <w:rFonts w:ascii="Garamond" w:hAnsi="Garamond"/>
        </w:rPr>
      </w:pPr>
      <w:r w:rsidRPr="00862DB7">
        <w:rPr>
          <w:rStyle w:val="Refdenotaderodap"/>
          <w:rFonts w:ascii="Garamond" w:hAnsi="Garamond"/>
        </w:rPr>
        <w:footnoteRef/>
      </w:r>
      <w:r w:rsidRPr="00862DB7">
        <w:rPr>
          <w:rFonts w:ascii="Garamond" w:hAnsi="Garamond"/>
        </w:rPr>
        <w:t xml:space="preserve"> Licenciada em Pedagogia pela Universidade Estadual Vale do Acaraú – UVA/ISEAD/ Recife/PE. E-mail: </w:t>
      </w:r>
      <w:hyperlink r:id="rId1" w:history="1">
        <w:r w:rsidRPr="00862DB7">
          <w:rPr>
            <w:rStyle w:val="Hyperlink"/>
            <w:rFonts w:ascii="Garamond" w:hAnsi="Garamond"/>
          </w:rPr>
          <w:t>dete36@hotmail.com</w:t>
        </w:r>
      </w:hyperlink>
      <w:r w:rsidRPr="00862DB7">
        <w:rPr>
          <w:rFonts w:ascii="Garamond" w:hAnsi="Garamond"/>
        </w:rPr>
        <w:t xml:space="preserve"> </w:t>
      </w:r>
    </w:p>
  </w:footnote>
  <w:footnote w:id="3">
    <w:p w:rsidR="0079622A" w:rsidRPr="00862DB7" w:rsidRDefault="0079622A" w:rsidP="0079622A">
      <w:pPr>
        <w:pStyle w:val="Textodenotaderodap"/>
        <w:jc w:val="both"/>
        <w:rPr>
          <w:rFonts w:ascii="Garamond" w:hAnsi="Garamond"/>
        </w:rPr>
      </w:pPr>
      <w:r w:rsidRPr="00862DB7">
        <w:rPr>
          <w:rStyle w:val="Refdenotaderodap"/>
          <w:rFonts w:ascii="Garamond" w:hAnsi="Garamond"/>
        </w:rPr>
        <w:footnoteRef/>
      </w:r>
      <w:r w:rsidRPr="00862DB7">
        <w:rPr>
          <w:rFonts w:ascii="Garamond" w:hAnsi="Garamond"/>
        </w:rPr>
        <w:t xml:space="preserve"> Professor Orientador Mestrando em Educação pelo Programa de Pós-Graduação em Mestrado Profissional em Educação da Universidade de Pernambuco – UPE Mata Norte Pós-Graduado em História da África FUNSEO/UNESF; Pós-Graduado em Metodologia do Ensino de História e Geografia Universidade Cidade de São Paulo – UNICID; Licenciado em Pedagogia pela Universidade Estadual Vale do Acaraú – UVA; Docente do Colégio Elo e da Universidade Estadual Vale do Acaraú – UVA/ISEAD. </w:t>
      </w:r>
    </w:p>
    <w:p w:rsidR="0079622A" w:rsidRPr="00862DB7" w:rsidRDefault="0079622A" w:rsidP="0079622A">
      <w:pPr>
        <w:pStyle w:val="Textodenotaderodap"/>
        <w:jc w:val="both"/>
        <w:rPr>
          <w:rFonts w:ascii="Garamond" w:hAnsi="Garamond"/>
        </w:rPr>
      </w:pPr>
      <w:r w:rsidRPr="00862DB7">
        <w:rPr>
          <w:rFonts w:ascii="Garamond" w:hAnsi="Garamond"/>
        </w:rPr>
        <w:t xml:space="preserve">E-mail: </w:t>
      </w:r>
      <w:hyperlink r:id="rId2" w:history="1">
        <w:r w:rsidRPr="00862DB7">
          <w:rPr>
            <w:rStyle w:val="Hyperlink"/>
            <w:rFonts w:ascii="Garamond" w:hAnsi="Garamond"/>
          </w:rPr>
          <w:t>cleonildo.junior@yahoo.com.br</w:t>
        </w:r>
      </w:hyperlink>
      <w:r w:rsidRPr="00862DB7">
        <w:rPr>
          <w:rFonts w:ascii="Garamond" w:hAnsi="Garamond"/>
        </w:rPr>
        <w:t xml:space="preserve"> </w:t>
      </w:r>
    </w:p>
    <w:p w:rsidR="0079622A" w:rsidRDefault="0079622A" w:rsidP="0079622A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9F0"/>
    <w:rsid w:val="000946F0"/>
    <w:rsid w:val="003C561F"/>
    <w:rsid w:val="004B1005"/>
    <w:rsid w:val="0079622A"/>
    <w:rsid w:val="007C319C"/>
    <w:rsid w:val="00862DB7"/>
    <w:rsid w:val="009437A6"/>
    <w:rsid w:val="009959F0"/>
    <w:rsid w:val="00B67A00"/>
    <w:rsid w:val="00F21318"/>
    <w:rsid w:val="00FA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59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59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59F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59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leonildo.junior@yahoo.com.br" TargetMode="External"/><Relationship Id="rId1" Type="http://schemas.openxmlformats.org/officeDocument/2006/relationships/hyperlink" Target="mailto:dete36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4</cp:revision>
  <dcterms:created xsi:type="dcterms:W3CDTF">2017-02-16T01:55:00Z</dcterms:created>
  <dcterms:modified xsi:type="dcterms:W3CDTF">2017-02-16T02:40:00Z</dcterms:modified>
</cp:coreProperties>
</file>