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FD" w:rsidRDefault="003006FD" w:rsidP="003006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Documento Suplementar com as identificações de autoria</w:t>
      </w:r>
    </w:p>
    <w:p w:rsidR="003006FD" w:rsidRDefault="003006FD" w:rsidP="00300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06FD" w:rsidRDefault="003006FD" w:rsidP="00300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Primeiro autor: </w:t>
      </w:r>
      <w:r w:rsidRPr="00EB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Eduwesley Pereira da SILVA –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(Graduado)</w:t>
      </w:r>
      <w:bookmarkStart w:id="0" w:name="_GoBack"/>
      <w:bookmarkEnd w:id="0"/>
    </w:p>
    <w:p w:rsidR="003006FD" w:rsidRPr="003006FD" w:rsidRDefault="003006FD" w:rsidP="00300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Pr="009723DF">
          <w:rPr>
            <w:rStyle w:val="Hyperlink"/>
            <w:rFonts w:ascii="Times New Roman" w:hAnsi="Times New Roman" w:cs="Times New Roman"/>
            <w:sz w:val="24"/>
            <w:szCs w:val="24"/>
          </w:rPr>
          <w:t>eduwesleysilva@gmail.com</w:t>
        </w:r>
      </w:hyperlink>
    </w:p>
    <w:p w:rsidR="003006FD" w:rsidRPr="003006FD" w:rsidRDefault="003006FD" w:rsidP="003006FD">
      <w:pPr>
        <w:pStyle w:val="Textodenotaderodap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Atualmente é aluno regular de mestrado no Programa de Pós-graduação em Letras e Linguística da Universidade Federal de Goiás (UFG), Goiânia – GO, Brasil. </w:t>
      </w:r>
      <w:r w:rsidRPr="003006F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Também é aluno efetivo do Curso de Pós-Graduação em Linguagem Cultura e Ensino a nível </w:t>
      </w:r>
      <w:r w:rsidRPr="003006FD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Latu sensu, </w:t>
      </w:r>
      <w:r w:rsidRPr="003006F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 Universidade Estadual de Goiás (UEG)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Inhumas – GO, Brasil. Participante do grupo de estudos: Núcleo de Estudos de Ecolinguística e Imaginário (NELIM)-UFG. </w:t>
      </w:r>
    </w:p>
    <w:p w:rsidR="003006FD" w:rsidRPr="003006FD" w:rsidRDefault="003006FD" w:rsidP="00300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06FD" w:rsidRPr="00EB0EED" w:rsidRDefault="003006FD" w:rsidP="003006FD">
      <w:pPr>
        <w:tabs>
          <w:tab w:val="left" w:pos="85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Segunda autora: </w:t>
      </w:r>
      <w:r w:rsidRPr="00EB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Dra.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Elza Kioko Nakayama Nenoki do COUTO</w:t>
      </w:r>
      <w:r w:rsidRPr="00EB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(Orientadora)</w:t>
      </w:r>
    </w:p>
    <w:p w:rsidR="003006FD" w:rsidRDefault="003006FD" w:rsidP="003006FD">
      <w:pPr>
        <w:tabs>
          <w:tab w:val="left" w:pos="8504"/>
        </w:tabs>
        <w:spacing w:line="360" w:lineRule="auto"/>
        <w:jc w:val="both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E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7" w:history="1">
        <w:r w:rsidRPr="009723D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kiokoelza@gmail.com</w:t>
        </w:r>
      </w:hyperlink>
    </w:p>
    <w:p w:rsidR="003006FD" w:rsidRPr="003006FD" w:rsidRDefault="003006FD" w:rsidP="003006FD">
      <w:pPr>
        <w:tabs>
          <w:tab w:val="left" w:pos="850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6FD">
        <w:rPr>
          <w:rFonts w:ascii="Times New Roman" w:hAnsi="Times New Roman" w:cs="Times New Roman"/>
          <w:sz w:val="24"/>
          <w:szCs w:val="24"/>
        </w:rPr>
        <w:t>Professora Titular do Programa de</w:t>
      </w:r>
      <w:r>
        <w:rPr>
          <w:rFonts w:ascii="Times New Roman" w:hAnsi="Times New Roman" w:cs="Times New Roman"/>
          <w:sz w:val="24"/>
          <w:szCs w:val="24"/>
        </w:rPr>
        <w:t xml:space="preserve"> Pós-Graduação em</w:t>
      </w:r>
      <w:r w:rsidRPr="003006FD">
        <w:rPr>
          <w:rFonts w:ascii="Times New Roman" w:hAnsi="Times New Roman" w:cs="Times New Roman"/>
          <w:sz w:val="24"/>
          <w:szCs w:val="24"/>
        </w:rPr>
        <w:t xml:space="preserve"> Letras e Linguística da Universidade Federal de Goiás (UFG), Goiânia – GO, Brasil. Atua como docente </w:t>
      </w:r>
      <w:r>
        <w:rPr>
          <w:rFonts w:ascii="Times New Roman" w:hAnsi="Times New Roman" w:cs="Times New Roman"/>
          <w:sz w:val="24"/>
          <w:szCs w:val="24"/>
        </w:rPr>
        <w:t>na graduação e n</w:t>
      </w:r>
      <w:r w:rsidRPr="003006FD">
        <w:rPr>
          <w:rFonts w:ascii="Times New Roman" w:hAnsi="Times New Roman" w:cs="Times New Roman"/>
          <w:sz w:val="24"/>
          <w:szCs w:val="24"/>
        </w:rPr>
        <w:t>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 dessa instituição. Além disso, coordena o grupo de estudos: </w:t>
      </w:r>
      <w:r w:rsidRPr="003006FD">
        <w:rPr>
          <w:rFonts w:ascii="Times New Roman" w:hAnsi="Times New Roman" w:cs="Times New Roman"/>
          <w:sz w:val="24"/>
          <w:szCs w:val="24"/>
        </w:rPr>
        <w:t xml:space="preserve"> Núcleo de Estudos de Ecolinguística e Imaginário (NELIM)</w:t>
      </w:r>
      <w:r>
        <w:rPr>
          <w:rFonts w:ascii="Times New Roman" w:hAnsi="Times New Roman" w:cs="Times New Roman"/>
          <w:sz w:val="24"/>
          <w:szCs w:val="24"/>
        </w:rPr>
        <w:t>-UFG</w:t>
      </w:r>
      <w:r w:rsidRPr="00300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26FC" w:rsidRPr="003006FD" w:rsidRDefault="004126FC" w:rsidP="003006FD">
      <w:pPr>
        <w:spacing w:line="360" w:lineRule="auto"/>
        <w:jc w:val="both"/>
        <w:rPr>
          <w:sz w:val="24"/>
          <w:szCs w:val="24"/>
        </w:rPr>
      </w:pPr>
    </w:p>
    <w:sectPr w:rsidR="004126FC" w:rsidRPr="00300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FD" w:rsidRDefault="003006FD" w:rsidP="003006FD">
      <w:pPr>
        <w:spacing w:after="0" w:line="240" w:lineRule="auto"/>
      </w:pPr>
      <w:r>
        <w:separator/>
      </w:r>
    </w:p>
  </w:endnote>
  <w:endnote w:type="continuationSeparator" w:id="0">
    <w:p w:rsidR="003006FD" w:rsidRDefault="003006FD" w:rsidP="0030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FD" w:rsidRDefault="003006FD" w:rsidP="003006FD">
      <w:pPr>
        <w:spacing w:after="0" w:line="240" w:lineRule="auto"/>
      </w:pPr>
      <w:r>
        <w:separator/>
      </w:r>
    </w:p>
  </w:footnote>
  <w:footnote w:type="continuationSeparator" w:id="0">
    <w:p w:rsidR="003006FD" w:rsidRDefault="003006FD" w:rsidP="0030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FD"/>
    <w:rsid w:val="00100FE3"/>
    <w:rsid w:val="003006FD"/>
    <w:rsid w:val="0035202B"/>
    <w:rsid w:val="004126FC"/>
    <w:rsid w:val="006B3910"/>
    <w:rsid w:val="00D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89FF"/>
  <w15:chartTrackingRefBased/>
  <w15:docId w15:val="{36988069-8303-4584-8473-4A29C6D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06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06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06F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0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okoel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wesleysil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Usaurio</dc:creator>
  <cp:keywords/>
  <dc:description/>
  <cp:lastModifiedBy>Usaurio</cp:lastModifiedBy>
  <cp:revision>1</cp:revision>
  <dcterms:created xsi:type="dcterms:W3CDTF">2020-03-02T00:44:00Z</dcterms:created>
  <dcterms:modified xsi:type="dcterms:W3CDTF">2020-03-02T01:33:00Z</dcterms:modified>
</cp:coreProperties>
</file>