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7E9D" w14:textId="3A03C831" w:rsidR="00231925" w:rsidRDefault="00E51BEB" w:rsidP="00E51BEB">
      <w:pPr>
        <w:ind w:firstLine="0"/>
        <w:rPr>
          <w:rFonts w:cs="Times New Roman"/>
          <w:szCs w:val="24"/>
        </w:rPr>
      </w:pPr>
      <w:r w:rsidRPr="00E51BEB">
        <w:rPr>
          <w:rFonts w:cs="Times New Roman"/>
          <w:b/>
          <w:bCs/>
          <w:szCs w:val="24"/>
        </w:rPr>
        <w:t>Título do artigo</w:t>
      </w:r>
      <w:r w:rsidR="0023192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“</w:t>
      </w:r>
      <w:r w:rsidR="00231925">
        <w:rPr>
          <w:rFonts w:cs="Times New Roman"/>
          <w:szCs w:val="24"/>
        </w:rPr>
        <w:t>A poesia dos presos políticos</w:t>
      </w:r>
      <w:r>
        <w:rPr>
          <w:rFonts w:cs="Times New Roman"/>
          <w:szCs w:val="24"/>
        </w:rPr>
        <w:t>”</w:t>
      </w:r>
    </w:p>
    <w:p w14:paraId="37348F3D" w14:textId="527DB007" w:rsidR="00231925" w:rsidRPr="00231925" w:rsidRDefault="00231925" w:rsidP="00231925">
      <w:pPr>
        <w:ind w:firstLine="0"/>
        <w:rPr>
          <w:rFonts w:cs="Times New Roman"/>
          <w:szCs w:val="24"/>
        </w:rPr>
      </w:pPr>
      <w:r w:rsidRPr="00E51BEB">
        <w:rPr>
          <w:rFonts w:cs="Times New Roman"/>
          <w:b/>
          <w:bCs/>
          <w:szCs w:val="24"/>
        </w:rPr>
        <w:t>Autor</w:t>
      </w:r>
      <w:r w:rsidRPr="00231925">
        <w:rPr>
          <w:rFonts w:cs="Times New Roman"/>
          <w:szCs w:val="24"/>
        </w:rPr>
        <w:t>: Thales de Medeiros Ribeiro</w:t>
      </w:r>
    </w:p>
    <w:p w14:paraId="575E7A8E" w14:textId="14D89BCA" w:rsidR="00225A6D" w:rsidRPr="00231925" w:rsidRDefault="00231925" w:rsidP="00231925">
      <w:pPr>
        <w:ind w:firstLine="0"/>
        <w:rPr>
          <w:rFonts w:cs="Times New Roman"/>
          <w:szCs w:val="24"/>
        </w:rPr>
      </w:pPr>
      <w:r w:rsidRPr="00E51BEB">
        <w:rPr>
          <w:rFonts w:cs="Times New Roman"/>
          <w:b/>
          <w:bCs/>
          <w:szCs w:val="24"/>
        </w:rPr>
        <w:t>Titulação</w:t>
      </w:r>
      <w:r w:rsidRPr="00231925">
        <w:rPr>
          <w:rFonts w:cs="Times New Roman"/>
          <w:szCs w:val="24"/>
        </w:rPr>
        <w:t>: Doutorando em linguística pelo IEL-UNICAMP</w:t>
      </w:r>
      <w:r w:rsidR="00BC0E8A">
        <w:rPr>
          <w:rFonts w:cs="Times New Roman"/>
          <w:szCs w:val="24"/>
        </w:rPr>
        <w:t xml:space="preserve">. </w:t>
      </w:r>
      <w:r w:rsidRPr="00231925">
        <w:rPr>
          <w:rFonts w:cs="Times New Roman"/>
          <w:szCs w:val="24"/>
        </w:rPr>
        <w:t>Bolsista CNPq-Brasil</w:t>
      </w:r>
      <w:r w:rsidR="00BC0E8A">
        <w:rPr>
          <w:rFonts w:cs="Times New Roman"/>
          <w:szCs w:val="24"/>
        </w:rPr>
        <w:t xml:space="preserve"> (</w:t>
      </w:r>
      <w:r w:rsidR="00BC0E8A" w:rsidRPr="00860E32">
        <w:t>Processo:</w:t>
      </w:r>
      <w:r w:rsidR="00BC0E8A">
        <w:t xml:space="preserve"> </w:t>
      </w:r>
      <w:r w:rsidR="00BC0E8A" w:rsidRPr="00860E32">
        <w:rPr>
          <w:color w:val="000000"/>
        </w:rPr>
        <w:t>140429/2016-6</w:t>
      </w:r>
      <w:r w:rsidR="00BC0E8A">
        <w:rPr>
          <w:color w:val="000000"/>
        </w:rPr>
        <w:t>)</w:t>
      </w:r>
      <w:r w:rsidR="00BC0E8A" w:rsidRPr="00860E32">
        <w:t>.</w:t>
      </w:r>
      <w:r w:rsidR="00BC0E8A">
        <w:t xml:space="preserve"> </w:t>
      </w:r>
      <w:r w:rsidRPr="00231925">
        <w:rPr>
          <w:rFonts w:cs="Times New Roman"/>
          <w:szCs w:val="24"/>
        </w:rPr>
        <w:t xml:space="preserve">Membro do grupo de pesquisa </w:t>
      </w:r>
      <w:proofErr w:type="spellStart"/>
      <w:r w:rsidRPr="00231925">
        <w:rPr>
          <w:rFonts w:cs="Times New Roman"/>
          <w:szCs w:val="24"/>
        </w:rPr>
        <w:t>PsiPoliS</w:t>
      </w:r>
      <w:proofErr w:type="spellEnd"/>
      <w:r w:rsidRPr="00231925">
        <w:rPr>
          <w:rFonts w:cs="Times New Roman"/>
          <w:szCs w:val="24"/>
        </w:rPr>
        <w:t xml:space="preserve"> (Psicanálise, Política, Significante) (CNPq-Brasil) e do projeto de pesquisa “Restos de horror: efeitos da ditadura, memória e luto cá e lá” (Fapesp).</w:t>
      </w:r>
    </w:p>
    <w:p w14:paraId="7AA185B6" w14:textId="41D85C14" w:rsidR="00231925" w:rsidRPr="00231925" w:rsidRDefault="00231925" w:rsidP="00231925">
      <w:pPr>
        <w:ind w:firstLine="0"/>
        <w:rPr>
          <w:szCs w:val="24"/>
        </w:rPr>
      </w:pPr>
      <w:r w:rsidRPr="00E51BEB">
        <w:rPr>
          <w:rFonts w:cs="Times New Roman"/>
          <w:b/>
          <w:bCs/>
          <w:szCs w:val="24"/>
        </w:rPr>
        <w:t>E-mail</w:t>
      </w:r>
      <w:r w:rsidRPr="00231925">
        <w:rPr>
          <w:rFonts w:cs="Times New Roman"/>
          <w:szCs w:val="24"/>
        </w:rPr>
        <w:t xml:space="preserve">: </w:t>
      </w:r>
      <w:hyperlink r:id="rId6" w:history="1">
        <w:r w:rsidRPr="00231925">
          <w:rPr>
            <w:rStyle w:val="Hyperlink"/>
            <w:rFonts w:cs="Times New Roman"/>
            <w:szCs w:val="24"/>
          </w:rPr>
          <w:t>thalesmedeirosribeiro@gmail.com</w:t>
        </w:r>
      </w:hyperlink>
      <w:r w:rsidRPr="00231925">
        <w:rPr>
          <w:rFonts w:cs="Times New Roman"/>
          <w:szCs w:val="24"/>
        </w:rPr>
        <w:t xml:space="preserve"> </w:t>
      </w:r>
    </w:p>
    <w:sectPr w:rsidR="00231925" w:rsidRPr="0023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E6B8" w14:textId="77777777" w:rsidR="005608FA" w:rsidRDefault="005608FA" w:rsidP="00231925">
      <w:pPr>
        <w:spacing w:line="240" w:lineRule="auto"/>
      </w:pPr>
      <w:r>
        <w:separator/>
      </w:r>
    </w:p>
  </w:endnote>
  <w:endnote w:type="continuationSeparator" w:id="0">
    <w:p w14:paraId="11F03BA0" w14:textId="77777777" w:rsidR="005608FA" w:rsidRDefault="005608FA" w:rsidP="00231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1007" w14:textId="77777777" w:rsidR="005608FA" w:rsidRDefault="005608FA" w:rsidP="00231925">
      <w:pPr>
        <w:spacing w:line="240" w:lineRule="auto"/>
      </w:pPr>
      <w:r>
        <w:separator/>
      </w:r>
    </w:p>
  </w:footnote>
  <w:footnote w:type="continuationSeparator" w:id="0">
    <w:p w14:paraId="677FE9C3" w14:textId="77777777" w:rsidR="005608FA" w:rsidRDefault="005608FA" w:rsidP="002319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25"/>
    <w:rsid w:val="00161F60"/>
    <w:rsid w:val="00225A6D"/>
    <w:rsid w:val="00231925"/>
    <w:rsid w:val="0033449F"/>
    <w:rsid w:val="005608FA"/>
    <w:rsid w:val="00BC0E8A"/>
    <w:rsid w:val="00D05110"/>
    <w:rsid w:val="00E51BEB"/>
    <w:rsid w:val="00F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6AA5"/>
  <w15:chartTrackingRefBased/>
  <w15:docId w15:val="{5196C0FF-78F8-432E-8A68-5588E92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2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rsid w:val="0023192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319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lesmedeirosribei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Medeiros Ribeiro</dc:creator>
  <cp:keywords/>
  <dc:description/>
  <cp:lastModifiedBy>Thales Medeiros Ribeiro</cp:lastModifiedBy>
  <cp:revision>3</cp:revision>
  <dcterms:created xsi:type="dcterms:W3CDTF">2020-08-01T02:23:00Z</dcterms:created>
  <dcterms:modified xsi:type="dcterms:W3CDTF">2020-08-01T02:28:00Z</dcterms:modified>
</cp:coreProperties>
</file>