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8D" w:rsidRDefault="009F7476" w:rsidP="0077039C">
      <w:pPr>
        <w:tabs>
          <w:tab w:val="left" w:pos="1620"/>
          <w:tab w:val="left" w:pos="6840"/>
        </w:tabs>
        <w:autoSpaceDE w:val="0"/>
        <w:autoSpaceDN w:val="0"/>
        <w:adjustRightInd w:val="0"/>
        <w:spacing w:before="240"/>
        <w:jc w:val="center"/>
        <w:rPr>
          <w:rFonts w:ascii="Garamond" w:hAnsi="Garamond"/>
        </w:rPr>
      </w:pPr>
      <w:r>
        <w:rPr>
          <w:rFonts w:ascii="Garamond" w:hAnsi="Garamond"/>
        </w:rPr>
        <w:t>Ilustrações/</w:t>
      </w:r>
      <w:r w:rsidR="00C24B8D">
        <w:rPr>
          <w:rFonts w:ascii="Garamond" w:hAnsi="Garamond"/>
        </w:rPr>
        <w:t>fotografias</w:t>
      </w:r>
    </w:p>
    <w:p w:rsidR="0077039C" w:rsidRPr="00126AF3" w:rsidRDefault="00EE0D33" w:rsidP="0077039C">
      <w:pPr>
        <w:tabs>
          <w:tab w:val="left" w:pos="1620"/>
          <w:tab w:val="left" w:pos="6840"/>
        </w:tabs>
        <w:autoSpaceDE w:val="0"/>
        <w:autoSpaceDN w:val="0"/>
        <w:adjustRightInd w:val="0"/>
        <w:spacing w:before="240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4286250" cy="3214688"/>
            <wp:effectExtent l="19050" t="0" r="0" b="0"/>
            <wp:docPr id="8" name="Imagem 7" descr="Fotografia 1 Pintura de fachada comercial com uso do proclítico Se sujeito no plural Fonte Foto tirada por alunos do Curso de Letras pag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a 1 Pintura de fachada comercial com uso do proclítico Se sujeito no plural Fonte Foto tirada por alunos do Curso de Letras pag 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286" cy="321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9C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b/>
          <w:sz w:val="20"/>
          <w:szCs w:val="20"/>
        </w:rPr>
      </w:pPr>
    </w:p>
    <w:p w:rsidR="0077039C" w:rsidRPr="00126AF3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sz w:val="20"/>
          <w:szCs w:val="20"/>
        </w:rPr>
      </w:pPr>
      <w:r w:rsidRPr="00C36688">
        <w:rPr>
          <w:rFonts w:ascii="Garamond" w:hAnsi="Garamond"/>
          <w:b/>
          <w:sz w:val="20"/>
          <w:szCs w:val="20"/>
        </w:rPr>
        <w:t>Fotografia</w:t>
      </w:r>
      <w:r>
        <w:rPr>
          <w:rFonts w:ascii="Garamond" w:hAnsi="Garamond"/>
          <w:sz w:val="20"/>
          <w:szCs w:val="20"/>
        </w:rPr>
        <w:t xml:space="preserve"> </w:t>
      </w:r>
      <w:r w:rsidRPr="00C36688">
        <w:rPr>
          <w:rFonts w:ascii="Garamond" w:hAnsi="Garamond"/>
          <w:b/>
          <w:sz w:val="20"/>
          <w:szCs w:val="20"/>
        </w:rPr>
        <w:t>1 – Pintura de fachada comercial com uso do proclítico</w:t>
      </w:r>
      <w:r w:rsidRPr="00C36688">
        <w:rPr>
          <w:rFonts w:ascii="Garamond" w:hAnsi="Garamond"/>
          <w:b/>
          <w:i/>
          <w:sz w:val="20"/>
          <w:szCs w:val="20"/>
        </w:rPr>
        <w:t xml:space="preserve"> Se</w:t>
      </w:r>
      <w:r>
        <w:rPr>
          <w:rFonts w:ascii="Garamond" w:hAnsi="Garamond"/>
          <w:b/>
          <w:sz w:val="20"/>
          <w:szCs w:val="20"/>
        </w:rPr>
        <w:t xml:space="preserve"> – sujeito no plural. </w:t>
      </w:r>
      <w:r>
        <w:rPr>
          <w:rFonts w:ascii="Garamond" w:hAnsi="Garamond"/>
          <w:sz w:val="20"/>
          <w:szCs w:val="20"/>
        </w:rPr>
        <w:t>Fonte: Foto tirada por alunos do Curso de Letras.</w:t>
      </w:r>
      <w:r w:rsidR="00EE0D33">
        <w:rPr>
          <w:rFonts w:ascii="Garamond" w:hAnsi="Garamond"/>
          <w:sz w:val="20"/>
          <w:szCs w:val="20"/>
        </w:rPr>
        <w:t xml:space="preserve"> </w:t>
      </w:r>
      <w:proofErr w:type="spellStart"/>
      <w:r w:rsidR="00EE0D33">
        <w:rPr>
          <w:rFonts w:ascii="Garamond" w:hAnsi="Garamond"/>
          <w:sz w:val="20"/>
          <w:szCs w:val="20"/>
        </w:rPr>
        <w:t>Pag</w:t>
      </w:r>
      <w:proofErr w:type="spellEnd"/>
      <w:r w:rsidR="00EE0D33">
        <w:rPr>
          <w:rFonts w:ascii="Garamond" w:hAnsi="Garamond"/>
          <w:sz w:val="20"/>
          <w:szCs w:val="20"/>
        </w:rPr>
        <w:t xml:space="preserve"> </w:t>
      </w:r>
      <w:proofErr w:type="gramStart"/>
      <w:r w:rsidR="00EE0D33">
        <w:rPr>
          <w:rFonts w:ascii="Garamond" w:hAnsi="Garamond"/>
          <w:sz w:val="20"/>
          <w:szCs w:val="20"/>
        </w:rPr>
        <w:t>6</w:t>
      </w:r>
      <w:proofErr w:type="gramEnd"/>
    </w:p>
    <w:p w:rsidR="0077039C" w:rsidRPr="00126AF3" w:rsidRDefault="00EE0D33" w:rsidP="0077039C">
      <w:pPr>
        <w:tabs>
          <w:tab w:val="left" w:pos="1620"/>
          <w:tab w:val="left" w:pos="1800"/>
          <w:tab w:val="left" w:pos="6660"/>
          <w:tab w:val="left" w:pos="6840"/>
        </w:tabs>
        <w:autoSpaceDE w:val="0"/>
        <w:autoSpaceDN w:val="0"/>
        <w:adjustRightInd w:val="0"/>
        <w:spacing w:before="240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4232910" cy="3174683"/>
            <wp:effectExtent l="19050" t="0" r="0" b="0"/>
            <wp:docPr id="9" name="Imagem 8" descr="Fotografia 2 Placa com uso do proclítico Se sujeito ativo Fonte Foto tirada por alunos do Curso de Letras pag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a 2 Placa com uso do proclítico Se sujeito ativo Fonte Foto tirada por alunos do Curso de Letras pag 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129" cy="318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9C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b/>
          <w:sz w:val="20"/>
          <w:szCs w:val="20"/>
        </w:rPr>
      </w:pPr>
    </w:p>
    <w:p w:rsidR="0077039C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b/>
          <w:sz w:val="20"/>
          <w:szCs w:val="20"/>
        </w:rPr>
      </w:pPr>
      <w:r w:rsidRPr="00C36688">
        <w:rPr>
          <w:rFonts w:ascii="Garamond" w:hAnsi="Garamond"/>
          <w:b/>
          <w:sz w:val="20"/>
          <w:szCs w:val="20"/>
        </w:rPr>
        <w:t>Fotografia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2</w:t>
      </w:r>
      <w:r w:rsidRPr="00C36688"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b/>
          <w:sz w:val="20"/>
          <w:szCs w:val="20"/>
        </w:rPr>
        <w:t>Placa</w:t>
      </w:r>
      <w:r w:rsidRPr="00C36688">
        <w:rPr>
          <w:rFonts w:ascii="Garamond" w:hAnsi="Garamond"/>
          <w:b/>
          <w:sz w:val="20"/>
          <w:szCs w:val="20"/>
        </w:rPr>
        <w:t xml:space="preserve"> com uso do proclítico</w:t>
      </w:r>
      <w:r w:rsidRPr="00C36688">
        <w:rPr>
          <w:rFonts w:ascii="Garamond" w:hAnsi="Garamond"/>
          <w:b/>
          <w:i/>
          <w:sz w:val="20"/>
          <w:szCs w:val="20"/>
        </w:rPr>
        <w:t xml:space="preserve"> Se</w:t>
      </w:r>
      <w:r>
        <w:rPr>
          <w:rFonts w:ascii="Garamond" w:hAnsi="Garamond"/>
          <w:b/>
          <w:i/>
          <w:sz w:val="20"/>
          <w:szCs w:val="20"/>
        </w:rPr>
        <w:t xml:space="preserve"> – </w:t>
      </w:r>
      <w:r w:rsidRPr="00454A48">
        <w:rPr>
          <w:rFonts w:ascii="Garamond" w:hAnsi="Garamond"/>
          <w:b/>
          <w:sz w:val="20"/>
          <w:szCs w:val="20"/>
        </w:rPr>
        <w:t>sujeito ativo.</w:t>
      </w:r>
      <w:r>
        <w:rPr>
          <w:rFonts w:ascii="Garamond" w:hAnsi="Garamond"/>
          <w:b/>
          <w:sz w:val="20"/>
          <w:szCs w:val="20"/>
        </w:rPr>
        <w:t xml:space="preserve">  </w:t>
      </w:r>
    </w:p>
    <w:p w:rsidR="0077039C" w:rsidRPr="00126AF3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Fonte: Foto tirada por alunos do Curso de Letras.</w:t>
      </w:r>
      <w:r w:rsidR="00EE0D33">
        <w:rPr>
          <w:rFonts w:ascii="Garamond" w:hAnsi="Garamond"/>
          <w:sz w:val="20"/>
          <w:szCs w:val="20"/>
        </w:rPr>
        <w:t xml:space="preserve"> </w:t>
      </w:r>
      <w:proofErr w:type="spellStart"/>
      <w:r w:rsidR="00EE0D33">
        <w:rPr>
          <w:rFonts w:ascii="Garamond" w:hAnsi="Garamond"/>
          <w:sz w:val="20"/>
          <w:szCs w:val="20"/>
        </w:rPr>
        <w:t>Pag</w:t>
      </w:r>
      <w:proofErr w:type="spellEnd"/>
      <w:r w:rsidR="00EE0D33">
        <w:rPr>
          <w:rFonts w:ascii="Garamond" w:hAnsi="Garamond"/>
          <w:sz w:val="20"/>
          <w:szCs w:val="20"/>
        </w:rPr>
        <w:t xml:space="preserve"> </w:t>
      </w:r>
      <w:proofErr w:type="gramStart"/>
      <w:r w:rsidR="00EE0D33">
        <w:rPr>
          <w:rFonts w:ascii="Garamond" w:hAnsi="Garamond"/>
          <w:sz w:val="20"/>
          <w:szCs w:val="20"/>
        </w:rPr>
        <w:t>6</w:t>
      </w:r>
      <w:proofErr w:type="gramEnd"/>
    </w:p>
    <w:p w:rsidR="0077039C" w:rsidRPr="00126AF3" w:rsidRDefault="00EE0D33" w:rsidP="0077039C">
      <w:pPr>
        <w:tabs>
          <w:tab w:val="left" w:pos="1800"/>
        </w:tabs>
        <w:autoSpaceDE w:val="0"/>
        <w:autoSpaceDN w:val="0"/>
        <w:adjustRightInd w:val="0"/>
        <w:spacing w:before="24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lastRenderedPageBreak/>
        <w:drawing>
          <wp:inline distT="0" distB="0" distL="0" distR="0">
            <wp:extent cx="4050030" cy="3037523"/>
            <wp:effectExtent l="19050" t="0" r="7620" b="0"/>
            <wp:docPr id="10" name="Imagem 9" descr="Fotografia 3 Placa com uso do proclítico Se sujeito ativo 2a Fonte Foto tirada por alunos do Curso de Letras pag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a 3 Placa com uso do proclítico Se sujeito ativo 2a Fonte Foto tirada por alunos do Curso de Letras pag 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048" cy="304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9C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b/>
          <w:sz w:val="20"/>
          <w:szCs w:val="20"/>
        </w:rPr>
      </w:pPr>
    </w:p>
    <w:p w:rsidR="0077039C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b/>
          <w:sz w:val="20"/>
          <w:szCs w:val="20"/>
        </w:rPr>
      </w:pPr>
      <w:r w:rsidRPr="00C36688">
        <w:rPr>
          <w:rFonts w:ascii="Garamond" w:hAnsi="Garamond"/>
          <w:b/>
          <w:sz w:val="20"/>
          <w:szCs w:val="20"/>
        </w:rPr>
        <w:t>Fotografia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3</w:t>
      </w:r>
      <w:r w:rsidRPr="00C36688"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b/>
          <w:sz w:val="20"/>
          <w:szCs w:val="20"/>
        </w:rPr>
        <w:t>Placa</w:t>
      </w:r>
      <w:r w:rsidRPr="00C36688">
        <w:rPr>
          <w:rFonts w:ascii="Garamond" w:hAnsi="Garamond"/>
          <w:b/>
          <w:sz w:val="20"/>
          <w:szCs w:val="20"/>
        </w:rPr>
        <w:t xml:space="preserve"> com uso do proclítico</w:t>
      </w:r>
      <w:r w:rsidRPr="00C36688">
        <w:rPr>
          <w:rFonts w:ascii="Garamond" w:hAnsi="Garamond"/>
          <w:b/>
          <w:i/>
          <w:sz w:val="20"/>
          <w:szCs w:val="20"/>
        </w:rPr>
        <w:t xml:space="preserve"> Se</w:t>
      </w:r>
      <w:r>
        <w:rPr>
          <w:rFonts w:ascii="Garamond" w:hAnsi="Garamond"/>
          <w:b/>
          <w:i/>
          <w:sz w:val="20"/>
          <w:szCs w:val="20"/>
        </w:rPr>
        <w:t xml:space="preserve"> – </w:t>
      </w:r>
      <w:r w:rsidRPr="00454A48">
        <w:rPr>
          <w:rFonts w:ascii="Garamond" w:hAnsi="Garamond"/>
          <w:b/>
          <w:sz w:val="20"/>
          <w:szCs w:val="20"/>
        </w:rPr>
        <w:t>sujeito</w:t>
      </w:r>
      <w:r>
        <w:rPr>
          <w:rFonts w:ascii="Garamond" w:hAnsi="Garamond"/>
          <w:b/>
          <w:sz w:val="20"/>
          <w:szCs w:val="20"/>
        </w:rPr>
        <w:t xml:space="preserve"> ativo </w:t>
      </w:r>
      <w:proofErr w:type="gramStart"/>
      <w:r>
        <w:rPr>
          <w:rFonts w:ascii="Garamond" w:hAnsi="Garamond"/>
          <w:b/>
          <w:sz w:val="20"/>
          <w:szCs w:val="20"/>
        </w:rPr>
        <w:t>2a</w:t>
      </w:r>
      <w:r w:rsidRPr="00454A48">
        <w:rPr>
          <w:rFonts w:ascii="Garamond" w:hAnsi="Garamond"/>
          <w:b/>
          <w:sz w:val="20"/>
          <w:szCs w:val="20"/>
        </w:rPr>
        <w:t>.</w:t>
      </w:r>
      <w:proofErr w:type="gramEnd"/>
      <w:r>
        <w:rPr>
          <w:rFonts w:ascii="Garamond" w:hAnsi="Garamond"/>
          <w:b/>
          <w:sz w:val="20"/>
          <w:szCs w:val="20"/>
        </w:rPr>
        <w:t xml:space="preserve">  </w:t>
      </w:r>
    </w:p>
    <w:p w:rsidR="0077039C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Fonte: Foto tirada por alunos do Curso de Letras.</w:t>
      </w:r>
      <w:r w:rsidR="00EE0D33">
        <w:rPr>
          <w:rFonts w:ascii="Garamond" w:hAnsi="Garamond"/>
          <w:sz w:val="20"/>
          <w:szCs w:val="20"/>
        </w:rPr>
        <w:t xml:space="preserve"> </w:t>
      </w:r>
      <w:proofErr w:type="spellStart"/>
      <w:r w:rsidR="00EE0D33">
        <w:rPr>
          <w:rFonts w:ascii="Garamond" w:hAnsi="Garamond"/>
          <w:sz w:val="20"/>
          <w:szCs w:val="20"/>
        </w:rPr>
        <w:t>Pag</w:t>
      </w:r>
      <w:proofErr w:type="spellEnd"/>
      <w:r w:rsidR="00EE0D33">
        <w:rPr>
          <w:rFonts w:ascii="Garamond" w:hAnsi="Garamond"/>
          <w:sz w:val="20"/>
          <w:szCs w:val="20"/>
        </w:rPr>
        <w:t xml:space="preserve"> </w:t>
      </w:r>
      <w:proofErr w:type="gramStart"/>
      <w:r w:rsidR="00EE0D33">
        <w:rPr>
          <w:rFonts w:ascii="Garamond" w:hAnsi="Garamond"/>
          <w:sz w:val="20"/>
          <w:szCs w:val="20"/>
        </w:rPr>
        <w:t>7</w:t>
      </w:r>
      <w:proofErr w:type="gramEnd"/>
    </w:p>
    <w:p w:rsidR="0077039C" w:rsidRPr="00126AF3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sz w:val="20"/>
          <w:szCs w:val="20"/>
        </w:rPr>
      </w:pPr>
    </w:p>
    <w:p w:rsidR="0077039C" w:rsidRPr="00126AF3" w:rsidRDefault="00EE0D33" w:rsidP="0077039C">
      <w:pPr>
        <w:autoSpaceDE w:val="0"/>
        <w:autoSpaceDN w:val="0"/>
        <w:adjustRightInd w:val="0"/>
        <w:spacing w:before="120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3844290" cy="2883218"/>
            <wp:effectExtent l="19050" t="0" r="3810" b="0"/>
            <wp:docPr id="11" name="Imagem 10" descr="Fotografia 4 Placa com uso do proclítico Se sujeito ativo 2b Fonte Foto tirada por alunos do Curso de Letras pag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a 4 Placa com uso do proclítico Se sujeito ativo 2b Fonte Foto tirada por alunos do Curso de Letras pag 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288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9C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b/>
          <w:sz w:val="20"/>
          <w:szCs w:val="20"/>
        </w:rPr>
      </w:pPr>
    </w:p>
    <w:p w:rsidR="0077039C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b/>
          <w:sz w:val="20"/>
          <w:szCs w:val="20"/>
        </w:rPr>
      </w:pPr>
      <w:r w:rsidRPr="00C36688">
        <w:rPr>
          <w:rFonts w:ascii="Garamond" w:hAnsi="Garamond"/>
          <w:b/>
          <w:sz w:val="20"/>
          <w:szCs w:val="20"/>
        </w:rPr>
        <w:t>Fotografia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4</w:t>
      </w:r>
      <w:r w:rsidRPr="00C36688"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b/>
          <w:sz w:val="20"/>
          <w:szCs w:val="20"/>
        </w:rPr>
        <w:t>Placa</w:t>
      </w:r>
      <w:r w:rsidRPr="00C36688">
        <w:rPr>
          <w:rFonts w:ascii="Garamond" w:hAnsi="Garamond"/>
          <w:b/>
          <w:sz w:val="20"/>
          <w:szCs w:val="20"/>
        </w:rPr>
        <w:t xml:space="preserve"> com uso do proclítico</w:t>
      </w:r>
      <w:r w:rsidRPr="00C36688">
        <w:rPr>
          <w:rFonts w:ascii="Garamond" w:hAnsi="Garamond"/>
          <w:b/>
          <w:i/>
          <w:sz w:val="20"/>
          <w:szCs w:val="20"/>
        </w:rPr>
        <w:t xml:space="preserve"> Se</w:t>
      </w:r>
      <w:r>
        <w:rPr>
          <w:rFonts w:ascii="Garamond" w:hAnsi="Garamond"/>
          <w:b/>
          <w:i/>
          <w:sz w:val="20"/>
          <w:szCs w:val="20"/>
        </w:rPr>
        <w:t xml:space="preserve"> – </w:t>
      </w:r>
      <w:r w:rsidRPr="00454A48">
        <w:rPr>
          <w:rFonts w:ascii="Garamond" w:hAnsi="Garamond"/>
          <w:b/>
          <w:sz w:val="20"/>
          <w:szCs w:val="20"/>
        </w:rPr>
        <w:t xml:space="preserve">sujeito </w:t>
      </w:r>
      <w:r>
        <w:rPr>
          <w:rFonts w:ascii="Garamond" w:hAnsi="Garamond"/>
          <w:b/>
          <w:sz w:val="20"/>
          <w:szCs w:val="20"/>
        </w:rPr>
        <w:t>ativo 2b</w:t>
      </w:r>
      <w:r w:rsidRPr="00454A48">
        <w:rPr>
          <w:rFonts w:ascii="Garamond" w:hAnsi="Garamond"/>
          <w:b/>
          <w:sz w:val="20"/>
          <w:szCs w:val="20"/>
        </w:rPr>
        <w:t>.</w:t>
      </w:r>
      <w:r>
        <w:rPr>
          <w:rFonts w:ascii="Garamond" w:hAnsi="Garamond"/>
          <w:b/>
          <w:sz w:val="20"/>
          <w:szCs w:val="20"/>
        </w:rPr>
        <w:t xml:space="preserve">  </w:t>
      </w:r>
    </w:p>
    <w:p w:rsidR="0077039C" w:rsidRPr="00126AF3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Fonte: Foto tirada por alunos do Curso de Letras.</w:t>
      </w:r>
      <w:r w:rsidR="00EE0D33">
        <w:rPr>
          <w:rFonts w:ascii="Garamond" w:hAnsi="Garamond"/>
          <w:sz w:val="20"/>
          <w:szCs w:val="20"/>
        </w:rPr>
        <w:t xml:space="preserve"> </w:t>
      </w:r>
      <w:proofErr w:type="spellStart"/>
      <w:r w:rsidR="00EE0D33">
        <w:rPr>
          <w:rFonts w:ascii="Garamond" w:hAnsi="Garamond"/>
          <w:sz w:val="20"/>
          <w:szCs w:val="20"/>
        </w:rPr>
        <w:t>Pag</w:t>
      </w:r>
      <w:proofErr w:type="spellEnd"/>
      <w:r w:rsidR="00EE0D33">
        <w:rPr>
          <w:rFonts w:ascii="Garamond" w:hAnsi="Garamond"/>
          <w:sz w:val="20"/>
          <w:szCs w:val="20"/>
        </w:rPr>
        <w:t xml:space="preserve"> </w:t>
      </w:r>
      <w:proofErr w:type="gramStart"/>
      <w:r w:rsidR="00EE0D33">
        <w:rPr>
          <w:rFonts w:ascii="Garamond" w:hAnsi="Garamond"/>
          <w:sz w:val="20"/>
          <w:szCs w:val="20"/>
        </w:rPr>
        <w:t>7</w:t>
      </w:r>
      <w:proofErr w:type="gramEnd"/>
    </w:p>
    <w:p w:rsidR="0077039C" w:rsidRPr="00126AF3" w:rsidRDefault="00EE0D33" w:rsidP="0077039C">
      <w:pPr>
        <w:tabs>
          <w:tab w:val="left" w:pos="5040"/>
        </w:tabs>
        <w:autoSpaceDE w:val="0"/>
        <w:autoSpaceDN w:val="0"/>
        <w:adjustRightInd w:val="0"/>
        <w:spacing w:before="240"/>
        <w:jc w:val="center"/>
        <w:rPr>
          <w:rFonts w:ascii="Garamond" w:hAnsi="Garamond"/>
          <w:noProof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w:lastRenderedPageBreak/>
        <w:drawing>
          <wp:inline distT="0" distB="0" distL="0" distR="0">
            <wp:extent cx="3539490" cy="2567629"/>
            <wp:effectExtent l="19050" t="0" r="3810" b="0"/>
            <wp:docPr id="12" name="Imagem 11" descr="Fotografia 5 Placa com uso do proclítico Se supressão do se verbo 3a pessoa Fonte Foto tirada por alunos do Curso de Letras pag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a 5 Placa com uso do proclítico Se supressão do se verbo 3a pessoa Fonte Foto tirada por alunos do Curso de Letras pag 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323" cy="256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9C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b/>
          <w:sz w:val="20"/>
          <w:szCs w:val="20"/>
        </w:rPr>
      </w:pPr>
    </w:p>
    <w:p w:rsidR="0077039C" w:rsidRPr="00126AF3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sz w:val="20"/>
          <w:szCs w:val="20"/>
        </w:rPr>
      </w:pPr>
      <w:r w:rsidRPr="00C36688">
        <w:rPr>
          <w:rFonts w:ascii="Garamond" w:hAnsi="Garamond"/>
          <w:b/>
          <w:sz w:val="20"/>
          <w:szCs w:val="20"/>
        </w:rPr>
        <w:t>Fotografia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5</w:t>
      </w:r>
      <w:r w:rsidRPr="00C36688"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b/>
          <w:sz w:val="20"/>
          <w:szCs w:val="20"/>
        </w:rPr>
        <w:t>Placa</w:t>
      </w:r>
      <w:r w:rsidRPr="00C36688">
        <w:rPr>
          <w:rFonts w:ascii="Garamond" w:hAnsi="Garamond"/>
          <w:b/>
          <w:sz w:val="20"/>
          <w:szCs w:val="20"/>
        </w:rPr>
        <w:t xml:space="preserve"> com uso do proclítico</w:t>
      </w:r>
      <w:r w:rsidRPr="00C36688">
        <w:rPr>
          <w:rFonts w:ascii="Garamond" w:hAnsi="Garamond"/>
          <w:b/>
          <w:i/>
          <w:sz w:val="20"/>
          <w:szCs w:val="20"/>
        </w:rPr>
        <w:t xml:space="preserve"> Se</w:t>
      </w:r>
      <w:r>
        <w:rPr>
          <w:rFonts w:ascii="Garamond" w:hAnsi="Garamond"/>
          <w:b/>
          <w:i/>
          <w:sz w:val="20"/>
          <w:szCs w:val="20"/>
        </w:rPr>
        <w:t xml:space="preserve"> – </w:t>
      </w:r>
      <w:r w:rsidRPr="00454A48">
        <w:rPr>
          <w:rFonts w:ascii="Garamond" w:hAnsi="Garamond"/>
          <w:b/>
          <w:sz w:val="20"/>
          <w:szCs w:val="20"/>
        </w:rPr>
        <w:t>supressão do</w:t>
      </w:r>
      <w:r>
        <w:rPr>
          <w:rFonts w:ascii="Garamond" w:hAnsi="Garamond"/>
          <w:b/>
          <w:i/>
          <w:sz w:val="20"/>
          <w:szCs w:val="20"/>
        </w:rPr>
        <w:t xml:space="preserve"> se, verbo 3ª pessoa</w:t>
      </w:r>
      <w:r>
        <w:rPr>
          <w:rFonts w:ascii="Garamond" w:hAnsi="Garamond"/>
          <w:b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Fonte: Foto tirada por alunos do Curso de Letras.</w:t>
      </w:r>
      <w:r w:rsidR="00EE0D33">
        <w:rPr>
          <w:rFonts w:ascii="Garamond" w:hAnsi="Garamond"/>
          <w:sz w:val="20"/>
          <w:szCs w:val="20"/>
        </w:rPr>
        <w:t xml:space="preserve"> </w:t>
      </w:r>
      <w:proofErr w:type="spellStart"/>
      <w:r w:rsidR="00EE0D33">
        <w:rPr>
          <w:rFonts w:ascii="Garamond" w:hAnsi="Garamond"/>
          <w:sz w:val="20"/>
          <w:szCs w:val="20"/>
        </w:rPr>
        <w:t>Pag</w:t>
      </w:r>
      <w:proofErr w:type="spellEnd"/>
      <w:r w:rsidR="00EE0D33">
        <w:rPr>
          <w:rFonts w:ascii="Garamond" w:hAnsi="Garamond"/>
          <w:sz w:val="20"/>
          <w:szCs w:val="20"/>
        </w:rPr>
        <w:t xml:space="preserve"> </w:t>
      </w:r>
      <w:proofErr w:type="gramStart"/>
      <w:r w:rsidR="00EE0D33">
        <w:rPr>
          <w:rFonts w:ascii="Garamond" w:hAnsi="Garamond"/>
          <w:sz w:val="20"/>
          <w:szCs w:val="20"/>
        </w:rPr>
        <w:t>8</w:t>
      </w:r>
      <w:proofErr w:type="gramEnd"/>
    </w:p>
    <w:p w:rsidR="0077039C" w:rsidRPr="00126AF3" w:rsidRDefault="00EE0D33" w:rsidP="0077039C">
      <w:pPr>
        <w:autoSpaceDE w:val="0"/>
        <w:autoSpaceDN w:val="0"/>
        <w:adjustRightInd w:val="0"/>
        <w:spacing w:before="240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3752850" cy="2814638"/>
            <wp:effectExtent l="19050" t="0" r="0" b="0"/>
            <wp:docPr id="13" name="Imagem 12" descr="Fotografia 6 Placa com uso do proclítico Se supressão do se verbo 1a pessoa Fonte Foto tirada por alunos do Curso de Letras pag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a 6 Placa com uso do proclítico Se supressão do se verbo 1a pessoa Fonte Foto tirada por alunos do Curso de Letras pag 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384" cy="281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9C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b/>
          <w:sz w:val="20"/>
          <w:szCs w:val="20"/>
        </w:rPr>
      </w:pPr>
    </w:p>
    <w:p w:rsidR="0077039C" w:rsidRPr="00126AF3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sz w:val="20"/>
          <w:szCs w:val="20"/>
        </w:rPr>
      </w:pPr>
      <w:r w:rsidRPr="00C36688">
        <w:rPr>
          <w:rFonts w:ascii="Garamond" w:hAnsi="Garamond"/>
          <w:b/>
          <w:sz w:val="20"/>
          <w:szCs w:val="20"/>
        </w:rPr>
        <w:t>Fotografia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6</w:t>
      </w:r>
      <w:r w:rsidRPr="00C36688"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b/>
          <w:sz w:val="20"/>
          <w:szCs w:val="20"/>
        </w:rPr>
        <w:t>Placa</w:t>
      </w:r>
      <w:r w:rsidRPr="00C36688">
        <w:rPr>
          <w:rFonts w:ascii="Garamond" w:hAnsi="Garamond"/>
          <w:b/>
          <w:sz w:val="20"/>
          <w:szCs w:val="20"/>
        </w:rPr>
        <w:t xml:space="preserve"> com uso do proclítico</w:t>
      </w:r>
      <w:r w:rsidRPr="00C36688">
        <w:rPr>
          <w:rFonts w:ascii="Garamond" w:hAnsi="Garamond"/>
          <w:b/>
          <w:i/>
          <w:sz w:val="20"/>
          <w:szCs w:val="20"/>
        </w:rPr>
        <w:t xml:space="preserve"> Se</w:t>
      </w:r>
      <w:r>
        <w:rPr>
          <w:rFonts w:ascii="Garamond" w:hAnsi="Garamond"/>
          <w:b/>
          <w:i/>
          <w:sz w:val="20"/>
          <w:szCs w:val="20"/>
        </w:rPr>
        <w:t xml:space="preserve"> – </w:t>
      </w:r>
      <w:r w:rsidRPr="00454A48">
        <w:rPr>
          <w:rFonts w:ascii="Garamond" w:hAnsi="Garamond"/>
          <w:b/>
          <w:sz w:val="20"/>
          <w:szCs w:val="20"/>
        </w:rPr>
        <w:t>supressão do</w:t>
      </w:r>
      <w:r>
        <w:rPr>
          <w:rFonts w:ascii="Garamond" w:hAnsi="Garamond"/>
          <w:b/>
          <w:i/>
          <w:sz w:val="20"/>
          <w:szCs w:val="20"/>
        </w:rPr>
        <w:t xml:space="preserve"> se, verbo 1ª pessoa</w:t>
      </w:r>
      <w:r>
        <w:rPr>
          <w:rFonts w:ascii="Garamond" w:hAnsi="Garamond"/>
          <w:b/>
          <w:sz w:val="20"/>
          <w:szCs w:val="20"/>
        </w:rPr>
        <w:t xml:space="preserve">.  </w:t>
      </w:r>
      <w:r>
        <w:rPr>
          <w:rFonts w:ascii="Garamond" w:hAnsi="Garamond"/>
          <w:sz w:val="20"/>
          <w:szCs w:val="20"/>
        </w:rPr>
        <w:t>Fonte: Foto tirada por alunos do Curso de Letras.</w:t>
      </w:r>
      <w:r w:rsidR="00EE0D33">
        <w:rPr>
          <w:rFonts w:ascii="Garamond" w:hAnsi="Garamond"/>
          <w:sz w:val="20"/>
          <w:szCs w:val="20"/>
        </w:rPr>
        <w:t xml:space="preserve"> </w:t>
      </w:r>
      <w:proofErr w:type="spellStart"/>
      <w:r w:rsidR="00EE0D33">
        <w:rPr>
          <w:rFonts w:ascii="Garamond" w:hAnsi="Garamond"/>
          <w:sz w:val="20"/>
          <w:szCs w:val="20"/>
        </w:rPr>
        <w:t>Pag</w:t>
      </w:r>
      <w:proofErr w:type="spellEnd"/>
      <w:r w:rsidR="00EE0D33">
        <w:rPr>
          <w:rFonts w:ascii="Garamond" w:hAnsi="Garamond"/>
          <w:sz w:val="20"/>
          <w:szCs w:val="20"/>
        </w:rPr>
        <w:t xml:space="preserve"> </w:t>
      </w:r>
      <w:proofErr w:type="gramStart"/>
      <w:r w:rsidR="00EE0D33">
        <w:rPr>
          <w:rFonts w:ascii="Garamond" w:hAnsi="Garamond"/>
          <w:sz w:val="20"/>
          <w:szCs w:val="20"/>
        </w:rPr>
        <w:t>8</w:t>
      </w:r>
      <w:proofErr w:type="gramEnd"/>
    </w:p>
    <w:p w:rsidR="0077039C" w:rsidRPr="00126AF3" w:rsidRDefault="00EE0D33" w:rsidP="0077039C">
      <w:pPr>
        <w:tabs>
          <w:tab w:val="left" w:pos="7380"/>
          <w:tab w:val="left" w:pos="7560"/>
        </w:tabs>
        <w:autoSpaceDE w:val="0"/>
        <w:autoSpaceDN w:val="0"/>
        <w:adjustRightInd w:val="0"/>
        <w:spacing w:before="240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>
            <wp:extent cx="3691890" cy="2513452"/>
            <wp:effectExtent l="19050" t="0" r="3810" b="0"/>
            <wp:docPr id="14" name="Imagem 13" descr="Fotografia 7 Placa com uso do proclítico Se mistura pessoas verbais Fonte Foto tirada por alunos do Curso de Letras pag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a 7 Placa com uso do proclítico Se mistura pessoas verbais Fonte Foto tirada por alunos do Curso de Letras pag 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020" cy="251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9C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b/>
          <w:sz w:val="20"/>
          <w:szCs w:val="20"/>
        </w:rPr>
      </w:pPr>
    </w:p>
    <w:p w:rsidR="0077039C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b/>
          <w:sz w:val="20"/>
          <w:szCs w:val="20"/>
        </w:rPr>
      </w:pPr>
      <w:r w:rsidRPr="00C36688">
        <w:rPr>
          <w:rFonts w:ascii="Garamond" w:hAnsi="Garamond"/>
          <w:b/>
          <w:sz w:val="20"/>
          <w:szCs w:val="20"/>
        </w:rPr>
        <w:t>Fotografia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7</w:t>
      </w:r>
      <w:r w:rsidRPr="00C36688"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b/>
          <w:sz w:val="20"/>
          <w:szCs w:val="20"/>
        </w:rPr>
        <w:t>Placa</w:t>
      </w:r>
      <w:r w:rsidRPr="00C36688">
        <w:rPr>
          <w:rFonts w:ascii="Garamond" w:hAnsi="Garamond"/>
          <w:b/>
          <w:sz w:val="20"/>
          <w:szCs w:val="20"/>
        </w:rPr>
        <w:t xml:space="preserve"> com uso do proclítico</w:t>
      </w:r>
      <w:r w:rsidRPr="00C36688">
        <w:rPr>
          <w:rFonts w:ascii="Garamond" w:hAnsi="Garamond"/>
          <w:b/>
          <w:i/>
          <w:sz w:val="20"/>
          <w:szCs w:val="20"/>
        </w:rPr>
        <w:t xml:space="preserve"> Se</w:t>
      </w:r>
      <w:r>
        <w:rPr>
          <w:rFonts w:ascii="Garamond" w:hAnsi="Garamond"/>
          <w:b/>
          <w:i/>
          <w:sz w:val="20"/>
          <w:szCs w:val="20"/>
        </w:rPr>
        <w:t xml:space="preserve"> – </w:t>
      </w:r>
      <w:r w:rsidRPr="00465290">
        <w:rPr>
          <w:rFonts w:ascii="Garamond" w:hAnsi="Garamond"/>
          <w:b/>
          <w:sz w:val="20"/>
          <w:szCs w:val="20"/>
        </w:rPr>
        <w:t>mistura pessoas verbais.</w:t>
      </w:r>
      <w:r>
        <w:rPr>
          <w:rFonts w:ascii="Garamond" w:hAnsi="Garamond"/>
          <w:b/>
          <w:sz w:val="20"/>
          <w:szCs w:val="20"/>
        </w:rPr>
        <w:t xml:space="preserve">  </w:t>
      </w:r>
    </w:p>
    <w:p w:rsidR="0077039C" w:rsidRPr="00126AF3" w:rsidRDefault="0077039C" w:rsidP="0077039C">
      <w:pPr>
        <w:autoSpaceDE w:val="0"/>
        <w:autoSpaceDN w:val="0"/>
        <w:adjustRightInd w:val="0"/>
        <w:ind w:left="1701" w:right="45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Fonte: Foto tirada por alunos do Curso de Letras.</w:t>
      </w:r>
      <w:r w:rsidR="00EE0D33">
        <w:rPr>
          <w:rFonts w:ascii="Garamond" w:hAnsi="Garamond"/>
          <w:sz w:val="20"/>
          <w:szCs w:val="20"/>
        </w:rPr>
        <w:t xml:space="preserve"> </w:t>
      </w:r>
      <w:proofErr w:type="spellStart"/>
      <w:r w:rsidR="00EE0D33">
        <w:rPr>
          <w:rFonts w:ascii="Garamond" w:hAnsi="Garamond"/>
          <w:sz w:val="20"/>
          <w:szCs w:val="20"/>
        </w:rPr>
        <w:t>Pag</w:t>
      </w:r>
      <w:proofErr w:type="spellEnd"/>
      <w:r w:rsidR="00EE0D33">
        <w:rPr>
          <w:rFonts w:ascii="Garamond" w:hAnsi="Garamond"/>
          <w:sz w:val="20"/>
          <w:szCs w:val="20"/>
        </w:rPr>
        <w:t xml:space="preserve"> </w:t>
      </w:r>
      <w:proofErr w:type="gramStart"/>
      <w:r w:rsidR="00EE0D33">
        <w:rPr>
          <w:rFonts w:ascii="Garamond" w:hAnsi="Garamond"/>
          <w:sz w:val="20"/>
          <w:szCs w:val="20"/>
        </w:rPr>
        <w:t>9</w:t>
      </w:r>
      <w:proofErr w:type="gramEnd"/>
    </w:p>
    <w:p w:rsidR="00EB4330" w:rsidRDefault="00EB4330" w:rsidP="0077039C"/>
    <w:sectPr w:rsidR="00EB4330" w:rsidSect="00EB4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7039C"/>
    <w:rsid w:val="000464AE"/>
    <w:rsid w:val="0077039C"/>
    <w:rsid w:val="00930B78"/>
    <w:rsid w:val="009F7476"/>
    <w:rsid w:val="00C24B8D"/>
    <w:rsid w:val="00EB4330"/>
    <w:rsid w:val="00EE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0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3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4</cp:revision>
  <dcterms:created xsi:type="dcterms:W3CDTF">2014-04-28T22:14:00Z</dcterms:created>
  <dcterms:modified xsi:type="dcterms:W3CDTF">2014-04-30T03:32:00Z</dcterms:modified>
</cp:coreProperties>
</file>